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75949" w:rsidR="00786057" w:rsidRDefault="002C2471" w14:paraId="1A773745" w14:textId="77777777">
      <w:pPr>
        <w:shd w:val="clear" w:color="auto" w:fill="FFFFFF"/>
        <w:ind w:left="1" w:hanging="3"/>
        <w:jc w:val="center"/>
        <w:rPr>
          <w:rFonts w:ascii="Arial" w:hAnsi="Arial" w:cs="Arial"/>
        </w:rPr>
      </w:pPr>
      <w:r w:rsidRPr="00575949">
        <w:rPr>
          <w:rFonts w:ascii="Arial" w:hAnsi="Arial" w:eastAsia="Arial" w:cs="Arial"/>
          <w:b/>
          <w:smallCaps/>
          <w:sz w:val="28"/>
          <w:szCs w:val="28"/>
        </w:rPr>
        <w:t xml:space="preserve">ESCREVA AQUI O TÍTULO DO TRABALHO </w:t>
      </w:r>
    </w:p>
    <w:p w:rsidRPr="00575949" w:rsidR="00786057" w:rsidRDefault="002C2471" w14:paraId="6A900AC9" w14:textId="77777777">
      <w:pPr>
        <w:shd w:val="clear" w:color="auto" w:fill="FFFFFF"/>
        <w:ind w:left="1" w:hanging="3"/>
        <w:jc w:val="center"/>
        <w:rPr>
          <w:rFonts w:ascii="Arial" w:hAnsi="Arial" w:cs="Arial"/>
        </w:rPr>
      </w:pPr>
      <w:r w:rsidRPr="00575949">
        <w:rPr>
          <w:rFonts w:ascii="Arial" w:hAnsi="Arial" w:eastAsia="Arial" w:cs="Arial"/>
          <w:color w:val="FF0000"/>
          <w:sz w:val="28"/>
          <w:szCs w:val="28"/>
        </w:rPr>
        <w:t>(Arial, 14, CAIXA ALTA, negrito, centralizado, espaço simples)</w:t>
      </w:r>
    </w:p>
    <w:p w:rsidRPr="00575949" w:rsidR="00786057" w:rsidRDefault="002C2471" w14:paraId="32FAAE1E" w14:textId="77777777">
      <w:pPr>
        <w:shd w:val="clear" w:color="auto" w:fill="FFFFFF"/>
        <w:tabs>
          <w:tab w:val="left" w:pos="688"/>
          <w:tab w:val="center" w:pos="4680"/>
        </w:tabs>
        <w:ind w:left="1" w:hanging="3"/>
        <w:rPr>
          <w:rFonts w:ascii="Arial" w:hAnsi="Arial" w:eastAsia="Arial" w:cs="Arial"/>
          <w:smallCaps/>
          <w:color w:val="FF0000"/>
          <w:sz w:val="28"/>
          <w:szCs w:val="28"/>
        </w:rPr>
      </w:pP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w:t>
      </w:r>
      <w:r w:rsidRPr="00575949">
        <w:rPr>
          <w:rFonts w:ascii="Arial" w:hAnsi="Arial" w:eastAsia="Arial" w:cs="Arial"/>
          <w:color w:val="FF0000"/>
          <w:sz w:val="28"/>
          <w:szCs w:val="28"/>
        </w:rPr>
        <w:t>espaço simples entre linhas, tamanho 14</w:t>
      </w:r>
      <w:r w:rsidRPr="00575949">
        <w:rPr>
          <w:rFonts w:ascii="Arial" w:hAnsi="Arial" w:eastAsia="Arial" w:cs="Arial"/>
          <w:smallCaps/>
          <w:color w:val="FF0000"/>
          <w:sz w:val="28"/>
          <w:szCs w:val="28"/>
        </w:rPr>
        <w:t>)</w:t>
      </w:r>
    </w:p>
    <w:p w:rsidRPr="00575949" w:rsidR="00D00706" w:rsidRDefault="00D00706" w14:paraId="42DD0E13" w14:textId="77777777">
      <w:pPr>
        <w:shd w:val="clear" w:color="auto" w:fill="FFFFFF"/>
        <w:tabs>
          <w:tab w:val="left" w:pos="688"/>
          <w:tab w:val="center" w:pos="4680"/>
        </w:tabs>
        <w:ind w:left="0" w:hanging="2"/>
        <w:rPr>
          <w:rFonts w:ascii="Arial" w:hAnsi="Arial" w:cs="Arial"/>
        </w:rPr>
      </w:pPr>
    </w:p>
    <w:p w:rsidRPr="00575949" w:rsidR="00786057" w:rsidRDefault="002C2471" w14:paraId="55F67A5B" w14:textId="0DB7F9C9">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1º autor</w:t>
      </w:r>
      <w:r w:rsidRPr="00575949">
        <w:rPr>
          <w:rFonts w:ascii="Arial" w:hAnsi="Arial" w:eastAsia="Arial" w:cs="Arial"/>
          <w:sz w:val="22"/>
          <w:szCs w:val="22"/>
          <w:vertAlign w:val="superscript"/>
        </w:rPr>
        <w:footnoteReference w:id="1"/>
      </w:r>
      <w:r w:rsidRPr="00575949">
        <w:rPr>
          <w:rFonts w:ascii="Arial" w:hAnsi="Arial" w:eastAsia="Arial" w:cs="Arial"/>
          <w:color w:val="FF0000"/>
          <w:sz w:val="22"/>
          <w:szCs w:val="22"/>
        </w:rPr>
        <w:t>(Arial, 11, normal, alinhado à direita)</w:t>
      </w:r>
    </w:p>
    <w:p w:rsidRPr="00575949" w:rsidR="00786057" w:rsidRDefault="002C2471" w14:paraId="6BC0DD82" w14:textId="65F640E6">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2º autor</w:t>
      </w:r>
      <w:r w:rsidRPr="00575949">
        <w:rPr>
          <w:rFonts w:ascii="Arial" w:hAnsi="Arial" w:eastAsia="Arial" w:cs="Arial"/>
          <w:sz w:val="22"/>
          <w:szCs w:val="22"/>
          <w:vertAlign w:val="superscript"/>
        </w:rPr>
        <w:footnoteReference w:id="2"/>
      </w:r>
      <w:r w:rsidRPr="00575949">
        <w:rPr>
          <w:rFonts w:ascii="Arial" w:hAnsi="Arial" w:eastAsia="Arial" w:cs="Arial"/>
          <w:sz w:val="22"/>
          <w:szCs w:val="22"/>
        </w:rPr>
        <w:t xml:space="preserve"> </w:t>
      </w:r>
      <w:r w:rsidRPr="00575949">
        <w:rPr>
          <w:rFonts w:ascii="Arial" w:hAnsi="Arial" w:eastAsia="Arial" w:cs="Arial"/>
          <w:color w:val="FF0000"/>
          <w:sz w:val="22"/>
          <w:szCs w:val="22"/>
        </w:rPr>
        <w:t>(Arial, 11, normal, alinhado à direita)</w:t>
      </w:r>
    </w:p>
    <w:p w:rsidRPr="00575949" w:rsidR="00786057" w:rsidRDefault="002C2471" w14:paraId="60FEA602" w14:textId="77777777">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3º autor</w:t>
      </w:r>
      <w:r w:rsidRPr="00575949">
        <w:rPr>
          <w:rFonts w:ascii="Arial" w:hAnsi="Arial" w:eastAsia="Arial" w:cs="Arial"/>
          <w:sz w:val="22"/>
          <w:szCs w:val="22"/>
          <w:vertAlign w:val="superscript"/>
        </w:rPr>
        <w:footnoteReference w:id="3"/>
      </w:r>
      <w:r w:rsidRPr="00575949">
        <w:rPr>
          <w:rFonts w:ascii="Arial" w:hAnsi="Arial" w:eastAsia="Arial" w:cs="Arial"/>
          <w:color w:val="FF0000"/>
          <w:sz w:val="22"/>
          <w:szCs w:val="22"/>
        </w:rPr>
        <w:t xml:space="preserve"> (Arial, 11, normal, alinhado à direita)</w:t>
      </w:r>
    </w:p>
    <w:p w:rsidRPr="00575949" w:rsidR="00786057" w:rsidRDefault="002C2471" w14:paraId="24337637" w14:textId="77777777">
      <w:pPr>
        <w:shd w:val="clear" w:color="auto" w:fill="FFFFFF"/>
        <w:ind w:left="0" w:hanging="2"/>
        <w:jc w:val="center"/>
        <w:rPr>
          <w:rFonts w:ascii="Arial" w:hAnsi="Arial" w:eastAsia="Arial" w:cs="Arial"/>
          <w:color w:val="FF0000"/>
          <w:sz w:val="22"/>
          <w:szCs w:val="22"/>
        </w:rPr>
      </w:pPr>
      <w:r w:rsidRPr="00575949">
        <w:rPr>
          <w:rFonts w:ascii="Arial" w:hAnsi="Arial" w:eastAsia="Arial" w:cs="Arial"/>
          <w:color w:val="FF0000"/>
          <w:sz w:val="22"/>
          <w:szCs w:val="22"/>
        </w:rPr>
        <w:t>(espaço simples entre linhas, tamanho 11)</w:t>
      </w:r>
    </w:p>
    <w:p w:rsidRPr="00575949" w:rsidR="00BF38C6" w:rsidRDefault="00BF38C6" w14:paraId="746AE2FC" w14:textId="77777777">
      <w:pPr>
        <w:shd w:val="clear" w:color="auto" w:fill="FFFFFF"/>
        <w:ind w:left="0" w:hanging="2"/>
        <w:jc w:val="center"/>
        <w:rPr>
          <w:rFonts w:ascii="Arial" w:hAnsi="Arial" w:eastAsia="Arial" w:cs="Arial"/>
          <w:b/>
          <w:smallCaps/>
          <w:sz w:val="22"/>
          <w:szCs w:val="22"/>
        </w:rPr>
      </w:pPr>
    </w:p>
    <w:p w:rsidRPr="00575949" w:rsidR="009046E6" w:rsidP="009046E6" w:rsidRDefault="009046E6" w14:paraId="69560894" w14:textId="77777777">
      <w:pPr>
        <w:spacing w:line="240" w:lineRule="auto"/>
        <w:ind w:left="0" w:hanging="2"/>
        <w:jc w:val="both"/>
        <w:rPr>
          <w:rFonts w:ascii="Arial" w:hAnsi="Arial" w:eastAsia="Arial" w:cs="Arial"/>
          <w:b/>
          <w:color w:val="FF0000"/>
        </w:rPr>
      </w:pPr>
      <w:r w:rsidRPr="00575949">
        <w:rPr>
          <w:rFonts w:ascii="Arial" w:hAnsi="Arial" w:eastAsia="Arial" w:cs="Arial"/>
          <w:b/>
          <w:color w:val="FF0000"/>
        </w:rPr>
        <w:t>O TEXTO COMPLETO DEVE POSSUIR DE 3 A 5 PÁGINAS.</w:t>
      </w:r>
      <w:r w:rsidRPr="00575949">
        <w:rPr>
          <w:rFonts w:ascii="Arial" w:hAnsi="Arial" w:eastAsia="Arial" w:cs="Arial"/>
        </w:rPr>
        <w:t xml:space="preserve"> </w:t>
      </w:r>
      <w:r w:rsidRPr="00575949">
        <w:rPr>
          <w:rFonts w:ascii="Arial" w:hAnsi="Arial" w:eastAsia="Arial" w:cs="Arial"/>
          <w:b/>
          <w:color w:val="FF0000"/>
        </w:rPr>
        <w:t>USE FOLHA TAMANHO A4 E MARGENS DE 2,5 CM EM TODAS AS BORDAS.</w:t>
      </w:r>
    </w:p>
    <w:p w:rsidRPr="00575949" w:rsidR="009046E6" w:rsidP="009046E6" w:rsidRDefault="009046E6" w14:paraId="24940F4D" w14:textId="77777777">
      <w:pPr>
        <w:spacing w:line="240" w:lineRule="auto"/>
        <w:ind w:left="0" w:hanging="2"/>
        <w:jc w:val="both"/>
        <w:rPr>
          <w:rFonts w:ascii="Arial" w:hAnsi="Arial" w:eastAsia="Arial" w:cs="Arial"/>
          <w:b/>
          <w:color w:val="FF0000"/>
        </w:rPr>
      </w:pPr>
      <w:r w:rsidRPr="00575949">
        <w:rPr>
          <w:rFonts w:ascii="Arial" w:hAnsi="Arial" w:eastAsia="Arial" w:cs="Arial"/>
          <w:b/>
          <w:color w:val="FF0000"/>
        </w:rPr>
        <w:t>Caso o texto tenha sido parcialmente apresentado em outro evento ou parcialmente publicado em outro meio, isto deve ser reconhecido EXPLICITAMENTE como nota de rodapé na primeira página.</w:t>
      </w:r>
    </w:p>
    <w:p w:rsidRPr="00575949" w:rsidR="009046E6" w:rsidRDefault="009046E6" w14:paraId="07A89483" w14:textId="77777777">
      <w:pPr>
        <w:shd w:val="clear" w:color="auto" w:fill="FFFFFF"/>
        <w:ind w:left="0" w:hanging="2"/>
        <w:jc w:val="center"/>
        <w:rPr>
          <w:rFonts w:ascii="Arial" w:hAnsi="Arial" w:eastAsia="Arial" w:cs="Arial"/>
          <w:b/>
          <w:smallCaps/>
          <w:sz w:val="22"/>
          <w:szCs w:val="22"/>
        </w:rPr>
      </w:pPr>
    </w:p>
    <w:p w:rsidRPr="00575949" w:rsidR="00786057" w:rsidRDefault="002C2471" w14:paraId="654AED80" w14:textId="19B73299">
      <w:pPr>
        <w:ind w:left="0" w:hanging="2"/>
        <w:jc w:val="both"/>
        <w:rPr>
          <w:rFonts w:ascii="Arial" w:hAnsi="Arial" w:eastAsia="Arial" w:cs="Arial"/>
          <w:color w:val="FF0000"/>
          <w:sz w:val="22"/>
          <w:szCs w:val="22"/>
        </w:rPr>
      </w:pPr>
      <w:r w:rsidRPr="5AACD537" w:rsidR="002C2471">
        <w:rPr>
          <w:rFonts w:ascii="Arial" w:hAnsi="Arial" w:eastAsia="Arial" w:cs="Arial"/>
          <w:b w:val="1"/>
          <w:bCs w:val="1"/>
          <w:sz w:val="22"/>
          <w:szCs w:val="22"/>
        </w:rPr>
        <w:t xml:space="preserve">Resumo: </w:t>
      </w:r>
      <w:r w:rsidRPr="5AACD537" w:rsidR="002C2471">
        <w:rPr>
          <w:rFonts w:ascii="Arial" w:hAnsi="Arial" w:eastAsia="Arial" w:cs="Arial"/>
          <w:sz w:val="22"/>
          <w:szCs w:val="22"/>
        </w:rPr>
        <w:t xml:space="preserve">Este documento apresenta o modelo de formatação a ser utilizado para </w:t>
      </w:r>
      <w:r w:rsidRPr="5AACD537" w:rsidR="008E5F10">
        <w:rPr>
          <w:rFonts w:ascii="Arial" w:hAnsi="Arial" w:eastAsia="Arial" w:cs="Arial"/>
          <w:sz w:val="22"/>
          <w:szCs w:val="22"/>
        </w:rPr>
        <w:t xml:space="preserve">proposta </w:t>
      </w:r>
      <w:r w:rsidRPr="5AACD537" w:rsidR="002C2471">
        <w:rPr>
          <w:rFonts w:ascii="Arial" w:hAnsi="Arial" w:eastAsia="Arial" w:cs="Arial"/>
          <w:sz w:val="22"/>
          <w:szCs w:val="22"/>
        </w:rPr>
        <w:t xml:space="preserve">de </w:t>
      </w:r>
      <w:r w:rsidRPr="5AACD537" w:rsidR="0BF15862">
        <w:rPr>
          <w:rFonts w:ascii="Arial" w:hAnsi="Arial" w:eastAsia="Arial" w:cs="Arial"/>
          <w:b w:val="1"/>
          <w:bCs w:val="1"/>
          <w:sz w:val="22"/>
          <w:szCs w:val="22"/>
        </w:rPr>
        <w:t>RELATO DE EXPERIÊNCIA</w:t>
      </w:r>
      <w:r w:rsidRPr="5AACD537" w:rsidR="002C2471">
        <w:rPr>
          <w:rFonts w:ascii="Arial" w:hAnsi="Arial" w:eastAsia="Arial" w:cs="Arial"/>
          <w:sz w:val="22"/>
          <w:szCs w:val="22"/>
        </w:rPr>
        <w:t xml:space="preserve"> submetidos ao </w:t>
      </w:r>
      <w:r w:rsidRPr="5AACD537" w:rsidR="7677EAA7">
        <w:rPr>
          <w:rFonts w:ascii="Arial" w:hAnsi="Arial" w:eastAsia="Arial" w:cs="Arial"/>
          <w:sz w:val="22"/>
          <w:szCs w:val="22"/>
        </w:rPr>
        <w:t>8</w:t>
      </w:r>
      <w:r w:rsidRPr="5AACD537" w:rsidR="002C2471">
        <w:rPr>
          <w:rFonts w:ascii="Arial" w:hAnsi="Arial" w:eastAsia="Arial" w:cs="Arial"/>
          <w:sz w:val="22"/>
          <w:szCs w:val="22"/>
        </w:rPr>
        <w:t>º Simpósio Nacional da Formação do Professor de Matemática. Observa-se que em caso de o texto não estar de acordo com a formatação recomendada, o arquivo será devolvido ao(s) autor(es) para que sejam realizadas as adequações necessárias. Admite-se o número máximo de</w:t>
      </w:r>
      <w:r w:rsidRPr="5AACD537" w:rsidR="002C2471">
        <w:rPr>
          <w:rFonts w:ascii="Arial" w:hAnsi="Arial" w:eastAsia="Arial" w:cs="Arial"/>
          <w:b w:val="1"/>
          <w:bCs w:val="1"/>
          <w:sz w:val="22"/>
          <w:szCs w:val="22"/>
        </w:rPr>
        <w:t xml:space="preserve"> três autores</w:t>
      </w:r>
      <w:r w:rsidRPr="5AACD537" w:rsidR="002C2471">
        <w:rPr>
          <w:rFonts w:ascii="Arial" w:hAnsi="Arial" w:eastAsia="Arial" w:cs="Arial"/>
          <w:sz w:val="22"/>
          <w:szCs w:val="22"/>
        </w:rPr>
        <w:t xml:space="preserve"> para esse tipo de atividade. O resumo deve conter, no máximo, 350 palavras e sugere-se que esteja claro o objetivo da pesquisa, apresente uma visão geral dos pressupostos teóricos, da metodologia utilizada e da conclusão. </w:t>
      </w:r>
      <w:r w:rsidRPr="5AACD537" w:rsidR="002C2471">
        <w:rPr>
          <w:rFonts w:ascii="Arial" w:hAnsi="Arial" w:eastAsia="Arial" w:cs="Arial"/>
          <w:color w:val="FF0000"/>
          <w:sz w:val="22"/>
          <w:szCs w:val="22"/>
        </w:rPr>
        <w:t xml:space="preserve">(Arial, tamanho 11, justificado e espaçamento simples) </w:t>
      </w:r>
    </w:p>
    <w:p w:rsidRPr="00575949" w:rsidR="00786057" w:rsidRDefault="002C2471" w14:paraId="06863952" w14:textId="77777777">
      <w:pPr>
        <w:keepLines/>
        <w:pBdr>
          <w:top w:val="none" w:color="000000" w:sz="0" w:space="0"/>
          <w:left w:val="none" w:color="000000" w:sz="0" w:space="0"/>
          <w:bottom w:val="none" w:color="000000" w:sz="0" w:space="0"/>
          <w:right w:val="none" w:color="000000" w:sz="0" w:space="0"/>
          <w:between w:val="nil"/>
        </w:pBdr>
        <w:spacing w:line="240" w:lineRule="auto"/>
        <w:ind w:left="0" w:hanging="2"/>
        <w:rPr>
          <w:rFonts w:ascii="Arial" w:hAnsi="Arial" w:cs="Arial"/>
          <w:color w:val="000000"/>
          <w:sz w:val="22"/>
          <w:szCs w:val="22"/>
        </w:rPr>
      </w:pPr>
      <w:r w:rsidRPr="00575949">
        <w:rPr>
          <w:rFonts w:ascii="Arial" w:hAnsi="Arial" w:eastAsia="Arial" w:cs="Arial"/>
          <w:b/>
          <w:color w:val="000000"/>
          <w:sz w:val="22"/>
          <w:szCs w:val="22"/>
        </w:rPr>
        <w:t>Palavras-chave:</w:t>
      </w:r>
      <w:r w:rsidRPr="00575949">
        <w:rPr>
          <w:rFonts w:ascii="Arial" w:hAnsi="Arial" w:eastAsia="Arial" w:cs="Arial"/>
          <w:color w:val="000000"/>
          <w:sz w:val="22"/>
          <w:szCs w:val="22"/>
        </w:rPr>
        <w:t xml:space="preserve"> palavra 1, palavra 2, palavra 3...  até 5 palavras </w:t>
      </w:r>
      <w:r w:rsidRPr="00575949">
        <w:rPr>
          <w:rFonts w:ascii="Arial" w:hAnsi="Arial" w:eastAsia="Arial" w:cs="Arial"/>
          <w:color w:val="FF0000"/>
          <w:sz w:val="22"/>
          <w:szCs w:val="22"/>
        </w:rPr>
        <w:t>(Arial, tamanho 11, justificado e espaçamento simples)</w:t>
      </w:r>
      <w:r w:rsidRPr="00575949">
        <w:rPr>
          <w:rFonts w:ascii="Arial" w:hAnsi="Arial" w:eastAsia="Arial" w:cs="Arial"/>
          <w:color w:val="000000"/>
          <w:sz w:val="22"/>
          <w:szCs w:val="22"/>
        </w:rPr>
        <w:t xml:space="preserve"> </w:t>
      </w:r>
      <w:r w:rsidRPr="00575949">
        <w:rPr>
          <w:rFonts w:ascii="Arial" w:hAnsi="Arial" w:eastAsia="Arial" w:cs="Arial"/>
          <w:color w:val="FF0000"/>
          <w:sz w:val="22"/>
          <w:szCs w:val="22"/>
        </w:rPr>
        <w:t xml:space="preserve">     </w:t>
      </w:r>
    </w:p>
    <w:p w:rsidRPr="00575949" w:rsidR="00786057" w:rsidRDefault="00786057" w14:paraId="6651AEE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66AF5231" w14:textId="72E7AA10">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color w:val="000000"/>
        </w:rPr>
        <w:t xml:space="preserve">1. </w:t>
      </w:r>
      <w:r w:rsidRPr="00575949" w:rsidR="002C2471">
        <w:rPr>
          <w:rFonts w:ascii="Arial" w:hAnsi="Arial" w:eastAsia="Arial" w:cs="Arial"/>
          <w:b/>
          <w:color w:val="000000"/>
        </w:rPr>
        <w:t xml:space="preserve">INTRODUÇÃO </w:t>
      </w:r>
      <w:r w:rsidRPr="00575949" w:rsidR="002C2471">
        <w:rPr>
          <w:rFonts w:ascii="Arial" w:hAnsi="Arial" w:eastAsia="Arial" w:cs="Arial"/>
          <w:b/>
          <w:color w:val="FF0000"/>
        </w:rPr>
        <w:t>(PADRÃO DE TÍTULOS: Arial, negrito, tamanho 12, preto, CAIXA ALTA, alinhado à esquerda, siga o modelo da numeração, deixe uma linha em branco antes e depois de cada título, recuo de 0,6mm da margem)</w:t>
      </w:r>
    </w:p>
    <w:p w:rsidRPr="00575949" w:rsidR="00786057" w:rsidRDefault="00786057" w14:paraId="6EF11B2F"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eastAsia="Arial" w:cs="Arial"/>
          <w:b/>
          <w:color w:val="FF0000"/>
        </w:rPr>
      </w:pPr>
    </w:p>
    <w:p w:rsidRPr="00575949" w:rsidR="00786057" w:rsidP="5AACD537" w:rsidRDefault="002C2471" w14:paraId="32ACBDCE" w14:textId="0E933A1C">
      <w:pPr>
        <w:pBdr>
          <w:top w:val="nil" w:color="000000" w:sz="0" w:space="0"/>
          <w:left w:val="nil" w:color="000000" w:sz="0" w:space="0"/>
          <w:bottom w:val="nil" w:color="000000" w:sz="0" w:space="0"/>
          <w:right w:val="nil" w:color="000000" w:sz="0" w:space="0"/>
          <w:between w:val="nil" w:color="000000" w:sz="0" w:space="0"/>
        </w:pBdr>
        <w:spacing w:line="240" w:lineRule="auto"/>
        <w:ind w:left="-2" w:firstLine="144" w:firstLineChars="60"/>
        <w:jc w:val="both"/>
        <w:rPr>
          <w:rFonts w:ascii="Arial" w:hAnsi="Arial" w:eastAsia="Calibri" w:cs="Arial"/>
          <w:color w:val="000000"/>
          <w:sz w:val="22"/>
          <w:szCs w:val="22"/>
        </w:rPr>
      </w:pPr>
      <w:r w:rsidRPr="5AACD537" w:rsidR="002C2471">
        <w:rPr>
          <w:rFonts w:ascii="Arial" w:hAnsi="Arial" w:eastAsia="Arial" w:cs="Arial"/>
          <w:color w:val="000000" w:themeColor="text1" w:themeTint="FF" w:themeShade="FF"/>
        </w:rPr>
        <w:t xml:space="preserve">Os textos devem ser formatados de acordo com estas instruções e este arquivo texto deve ser usado como um </w:t>
      </w:r>
      <w:r w:rsidRPr="5AACD537" w:rsidR="002C2471">
        <w:rPr>
          <w:rFonts w:ascii="Arial" w:hAnsi="Arial" w:eastAsia="Arial" w:cs="Arial"/>
          <w:i w:val="1"/>
          <w:iCs w:val="1"/>
          <w:color w:val="000000" w:themeColor="text1" w:themeTint="FF" w:themeShade="FF"/>
        </w:rPr>
        <w:t>template</w:t>
      </w:r>
      <w:r w:rsidRPr="5AACD537" w:rsidR="002C2471">
        <w:rPr>
          <w:rFonts w:ascii="Arial" w:hAnsi="Arial" w:eastAsia="Arial" w:cs="Arial"/>
          <w:color w:val="000000" w:themeColor="text1" w:themeTint="FF" w:themeShade="FF"/>
        </w:rPr>
        <w:t xml:space="preserve">. O texto completo deve possuir de </w:t>
      </w:r>
      <w:r w:rsidRPr="5AACD537" w:rsidR="00876E5B">
        <w:rPr>
          <w:rFonts w:ascii="Arial" w:hAnsi="Arial" w:eastAsia="Arial" w:cs="Arial"/>
          <w:color w:val="000000" w:themeColor="text1" w:themeTint="FF" w:themeShade="FF"/>
        </w:rPr>
        <w:t>3</w:t>
      </w:r>
      <w:r w:rsidRPr="5AACD537" w:rsidR="002C2471">
        <w:rPr>
          <w:rFonts w:ascii="Arial" w:hAnsi="Arial" w:eastAsia="Arial" w:cs="Arial"/>
          <w:color w:val="000000" w:themeColor="text1" w:themeTint="FF" w:themeShade="FF"/>
        </w:rPr>
        <w:t xml:space="preserve"> a </w:t>
      </w:r>
      <w:r w:rsidRPr="5AACD537" w:rsidR="00876E5B">
        <w:rPr>
          <w:rFonts w:ascii="Arial" w:hAnsi="Arial" w:eastAsia="Arial" w:cs="Arial"/>
          <w:color w:val="000000" w:themeColor="text1" w:themeTint="FF" w:themeShade="FF"/>
        </w:rPr>
        <w:t>5</w:t>
      </w:r>
      <w:r w:rsidRPr="5AACD537" w:rsidR="002C2471">
        <w:rPr>
          <w:rFonts w:ascii="Arial" w:hAnsi="Arial" w:eastAsia="Arial" w:cs="Arial"/>
          <w:color w:val="000000" w:themeColor="text1" w:themeTint="FF" w:themeShade="FF"/>
        </w:rPr>
        <w:t xml:space="preserve"> páginas, incluindo resumo, palavras-chave, figuras, quadros e referências bibliográficas. O arquivo </w:t>
      </w:r>
      <w:r w:rsidRPr="5AACD537" w:rsidR="002C2471">
        <w:rPr>
          <w:rFonts w:ascii="Arial" w:hAnsi="Arial" w:eastAsia="Arial" w:cs="Arial"/>
          <w:color w:val="000000" w:themeColor="text1" w:themeTint="FF" w:themeShade="FF"/>
        </w:rPr>
        <w:t xml:space="preserve">final deve ser submetido em formato PDF no sistema de eventos da </w:t>
      </w:r>
      <w:r w:rsidRPr="5AACD537" w:rsidR="002C2471">
        <w:rPr>
          <w:rFonts w:ascii="Arial" w:hAnsi="Arial" w:eastAsia="Arial" w:cs="Arial"/>
          <w:color w:val="000000" w:themeColor="text1" w:themeTint="FF" w:themeShade="FF"/>
        </w:rPr>
        <w:t>ANPMat</w:t>
      </w:r>
      <w:r w:rsidRPr="5AACD537" w:rsidR="002C2471">
        <w:rPr>
          <w:rFonts w:ascii="Arial" w:hAnsi="Arial" w:eastAsia="Arial" w:cs="Arial"/>
          <w:color w:val="000000" w:themeColor="text1" w:themeTint="FF" w:themeShade="FF"/>
        </w:rPr>
        <w:t xml:space="preserve"> (eventos.anpmat.org.br). Observa-se que os arquivos submetidos devem ser nomeados da seguinte maneira: </w:t>
      </w:r>
      <w:r w:rsidRPr="5AACD537" w:rsidR="27799E79">
        <w:rPr>
          <w:rFonts w:ascii="Arial" w:hAnsi="Arial" w:eastAsia="Arial" w:cs="Arial"/>
          <w:color w:val="000000" w:themeColor="text1" w:themeTint="FF" w:themeShade="FF"/>
        </w:rPr>
        <w:t>RE</w:t>
      </w:r>
      <w:r w:rsidRPr="5AACD537" w:rsidR="002C2471">
        <w:rPr>
          <w:rFonts w:ascii="Arial" w:hAnsi="Arial" w:eastAsia="Arial" w:cs="Arial"/>
          <w:color w:val="000000" w:themeColor="text1" w:themeTint="FF" w:themeShade="FF"/>
        </w:rPr>
        <w:t xml:space="preserve">_eixotemático_nome_do_autor_último_sobrenome.pdf. Por exemplo: </w:t>
      </w:r>
      <w:r w:rsidRPr="5AACD537" w:rsidR="40948A5C">
        <w:rPr>
          <w:rFonts w:ascii="Arial" w:hAnsi="Arial" w:eastAsia="Arial" w:cs="Arial"/>
          <w:color w:val="000000" w:themeColor="text1" w:themeTint="FF" w:themeShade="FF"/>
        </w:rPr>
        <w:t>RE</w:t>
      </w:r>
      <w:r w:rsidRPr="5AACD537" w:rsidR="002C2471">
        <w:rPr>
          <w:rFonts w:ascii="Arial" w:hAnsi="Arial" w:eastAsia="Arial" w:cs="Arial"/>
          <w:color w:val="000000" w:themeColor="text1" w:themeTint="FF" w:themeShade="FF"/>
        </w:rPr>
        <w:t xml:space="preserve">_T2_Maria_Silva.pdf. </w:t>
      </w:r>
      <w:r w:rsidRPr="5AACD537" w:rsidR="002C2471">
        <w:rPr>
          <w:rFonts w:ascii="Arial" w:hAnsi="Arial" w:eastAsia="Arial" w:cs="Arial"/>
          <w:color w:val="FF0000"/>
        </w:rPr>
        <w:t xml:space="preserve">(PADRÃO DE PARÁGRAFOS: espaço simples entre linhas, tamanho 12, fonte </w:t>
      </w:r>
      <w:r w:rsidRPr="5AACD537" w:rsidR="002C2471">
        <w:rPr>
          <w:rFonts w:ascii="Arial" w:hAnsi="Arial" w:eastAsia="Arial" w:cs="Arial"/>
          <w:color w:val="FF0000"/>
        </w:rPr>
        <w:t>arial</w:t>
      </w:r>
      <w:r w:rsidRPr="5AACD537" w:rsidR="002C2471">
        <w:rPr>
          <w:rFonts w:ascii="Arial" w:hAnsi="Arial" w:eastAsia="Arial" w:cs="Arial"/>
          <w:color w:val="FF0000"/>
        </w:rPr>
        <w:t>, normal, preto, justificado, recuo de 0,6 na primeira linha)</w:t>
      </w:r>
    </w:p>
    <w:p w:rsidRPr="00575949" w:rsidR="00786057" w:rsidP="004D0BE5" w:rsidRDefault="002C2471" w14:paraId="27FA58AF" w14:textId="31A8E2EC">
      <w:pPr>
        <w:pBdr>
          <w:top w:val="nil"/>
          <w:left w:val="nil"/>
          <w:bottom w:val="nil"/>
          <w:right w:val="nil"/>
          <w:between w:val="nil"/>
        </w:pBdr>
        <w:spacing w:line="240" w:lineRule="auto"/>
        <w:ind w:left="-2" w:firstLine="144" w:firstLineChars="60"/>
        <w:jc w:val="both"/>
        <w:rPr>
          <w:rFonts w:ascii="Arial" w:hAnsi="Arial" w:cs="Arial"/>
          <w:color w:val="000000"/>
          <w:sz w:val="20"/>
          <w:szCs w:val="20"/>
        </w:rPr>
      </w:pPr>
      <w:r w:rsidRPr="00575949">
        <w:rPr>
          <w:rFonts w:ascii="Arial" w:hAnsi="Arial" w:eastAsia="Arial" w:cs="Arial"/>
          <w:color w:val="000000"/>
        </w:rPr>
        <w:t>Somente será possível a submissão de trabalhos cujos autores e coautores possuírem inscrições confirmadas (pagas) no sistema. Observa-se que a compensação do pagamento da inscrição pode levar até três dias, o que exige atenção aos prazos.  O cadastro dos coautores deve ser realizado no momento da submissão do trabalho. No caso de trabalhos com mais de um autor, somente um deles poderá ser o apresentador. Porém, no certificado constará o nome de todos os autores devidamente cadastrados no sistema no momento da submissão.</w:t>
      </w:r>
    </w:p>
    <w:p w:rsidRPr="00575949" w:rsidR="00786057" w:rsidP="004D0BE5" w:rsidRDefault="002C2471" w14:paraId="4A290B0A" w14:textId="5A738ED9">
      <w:pPr>
        <w:pBdr>
          <w:top w:val="nil"/>
          <w:left w:val="nil"/>
          <w:bottom w:val="nil"/>
          <w:right w:val="nil"/>
          <w:between w:val="nil"/>
        </w:pBdr>
        <w:spacing w:line="240" w:lineRule="auto"/>
        <w:ind w:left="-2" w:firstLine="144" w:firstLineChars="60"/>
        <w:jc w:val="both"/>
        <w:rPr>
          <w:rFonts w:ascii="Arial" w:hAnsi="Arial" w:eastAsia="Arial" w:cs="Arial"/>
        </w:rPr>
      </w:pPr>
      <w:r w:rsidRPr="00575949">
        <w:rPr>
          <w:rFonts w:ascii="Arial" w:hAnsi="Arial" w:eastAsia="Arial" w:cs="Arial"/>
          <w:color w:val="000000"/>
        </w:rPr>
        <w:t>Os trabalhos aprovados e apresentados durante o Simpósio serão disponibilizados nos Anais do evento</w:t>
      </w:r>
      <w:r w:rsidRPr="00575949" w:rsidR="00876E5B">
        <w:rPr>
          <w:rFonts w:ascii="Arial" w:hAnsi="Arial" w:eastAsia="Arial" w:cs="Arial"/>
          <w:color w:val="000000"/>
        </w:rPr>
        <w:t xml:space="preserve"> que são de responsabilidade da comissão organizadora local</w:t>
      </w:r>
      <w:r w:rsidRPr="00575949">
        <w:rPr>
          <w:rFonts w:ascii="Arial" w:hAnsi="Arial" w:eastAsia="Arial" w:cs="Arial"/>
          <w:color w:val="000000"/>
        </w:rPr>
        <w:t xml:space="preserve"> (maiores informações sobre Anais dos Simpósios anteriores podem ser </w:t>
      </w:r>
      <w:r w:rsidRPr="00575949">
        <w:rPr>
          <w:rFonts w:ascii="Arial" w:hAnsi="Arial" w:eastAsia="Arial" w:cs="Arial"/>
        </w:rPr>
        <w:t>obtidas</w:t>
      </w:r>
      <w:r w:rsidRPr="00575949">
        <w:rPr>
          <w:rFonts w:ascii="Arial" w:hAnsi="Arial" w:eastAsia="Arial" w:cs="Arial"/>
          <w:color w:val="000000"/>
        </w:rPr>
        <w:t xml:space="preserve"> em </w:t>
      </w:r>
      <w:hyperlink r:id="rId8">
        <w:r w:rsidRPr="00575949">
          <w:rPr>
            <w:rFonts w:ascii="Arial" w:hAnsi="Arial" w:eastAsia="Arial" w:cs="Arial"/>
            <w:color w:val="000000"/>
            <w:u w:val="single"/>
          </w:rPr>
          <w:t>https://anpmat.org.br/anais-dos-simposios</w:t>
        </w:r>
      </w:hyperlink>
      <w:r w:rsidRPr="00575949">
        <w:rPr>
          <w:rFonts w:ascii="Arial" w:hAnsi="Arial" w:eastAsia="Arial" w:cs="Arial"/>
          <w:color w:val="000000"/>
        </w:rPr>
        <w:t xml:space="preserve">). </w:t>
      </w:r>
    </w:p>
    <w:p w:rsidRPr="00575949" w:rsidR="00786057" w:rsidRDefault="00786057" w14:paraId="239953D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4C31B3A6" w14:textId="44A6F4BD">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rPr>
        <w:t xml:space="preserve">2. </w:t>
      </w:r>
      <w:r w:rsidRPr="00575949" w:rsidR="002C2471">
        <w:rPr>
          <w:rFonts w:ascii="Arial" w:hAnsi="Arial" w:eastAsia="Arial" w:cs="Arial"/>
          <w:b/>
        </w:rPr>
        <w:t>TÍTULO</w:t>
      </w:r>
    </w:p>
    <w:p w:rsidRPr="00575949" w:rsidR="00786057" w:rsidRDefault="00786057" w14:paraId="29C5B3A9" w14:textId="77777777">
      <w:pPr>
        <w:pBdr>
          <w:top w:val="nil"/>
          <w:left w:val="nil"/>
          <w:bottom w:val="nil"/>
          <w:right w:val="nil"/>
          <w:between w:val="nil"/>
        </w:pBdr>
        <w:spacing w:line="240" w:lineRule="auto"/>
        <w:ind w:left="0" w:hanging="2"/>
        <w:jc w:val="both"/>
        <w:rPr>
          <w:rFonts w:ascii="Arial" w:hAnsi="Arial" w:eastAsia="Arial" w:cs="Arial"/>
          <w:color w:val="FF0000"/>
        </w:rPr>
      </w:pPr>
    </w:p>
    <w:p w:rsidRPr="00575949" w:rsidR="00786057" w:rsidP="00575949" w:rsidRDefault="002C2471" w14:paraId="208A1165" w14:textId="77777777">
      <w:pPr>
        <w:ind w:left="0" w:leftChars="0" w:firstLine="144" w:firstLineChars="60"/>
        <w:jc w:val="both"/>
        <w:rPr>
          <w:rFonts w:ascii="Arial" w:hAnsi="Arial" w:cs="Arial"/>
          <w:sz w:val="20"/>
          <w:szCs w:val="20"/>
        </w:rPr>
      </w:pPr>
      <w:r w:rsidRPr="00575949">
        <w:rPr>
          <w:rFonts w:ascii="Arial" w:hAnsi="Arial" w:eastAsia="Arial" w:cs="Arial"/>
        </w:rPr>
        <w:t xml:space="preserve">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 </w:t>
      </w:r>
    </w:p>
    <w:p w:rsidRPr="00575949" w:rsidR="00786057" w:rsidRDefault="00786057" w14:paraId="6BCA0F9A" w14:textId="77777777">
      <w:pPr>
        <w:pBdr>
          <w:top w:val="nil"/>
          <w:left w:val="nil"/>
          <w:bottom w:val="nil"/>
          <w:right w:val="nil"/>
          <w:between w:val="nil"/>
        </w:pBdr>
        <w:spacing w:line="240" w:lineRule="auto"/>
        <w:ind w:left="0" w:hanging="2"/>
        <w:jc w:val="both"/>
        <w:rPr>
          <w:rFonts w:ascii="Arial" w:hAnsi="Arial" w:cs="Arial"/>
          <w:sz w:val="20"/>
          <w:szCs w:val="20"/>
        </w:rPr>
      </w:pPr>
    </w:p>
    <w:p w:rsidRPr="00575949" w:rsidR="00786057" w:rsidRDefault="002C2471" w14:paraId="41C584D3" w14:textId="77777777">
      <w:pPr>
        <w:keepNext/>
        <w:numPr>
          <w:ilvl w:val="1"/>
          <w:numId w:val="1"/>
        </w:numPr>
        <w:tabs>
          <w:tab w:val="left" w:pos="397"/>
        </w:tabs>
        <w:ind w:left="0" w:hanging="2"/>
        <w:rPr>
          <w:rFonts w:ascii="Arial" w:hAnsi="Arial" w:eastAsia="Cambria" w:cs="Arial"/>
          <w:b/>
          <w:sz w:val="28"/>
          <w:szCs w:val="28"/>
        </w:rPr>
      </w:pPr>
      <w:r w:rsidRPr="00575949">
        <w:rPr>
          <w:rFonts w:ascii="Arial" w:hAnsi="Arial" w:eastAsia="Arial" w:cs="Arial"/>
          <w:b/>
        </w:rPr>
        <w:t xml:space="preserve">2.1. Títulos e Subtítulos das Seções </w:t>
      </w:r>
      <w:r w:rsidRPr="00575949">
        <w:rPr>
          <w:rFonts w:ascii="Arial" w:hAnsi="Arial" w:eastAsia="Arial" w:cs="Arial"/>
          <w:b/>
          <w:color w:val="FF0000"/>
        </w:rPr>
        <w:t>(PADRÃO DE SUBSEÇÃO: Apenas iniciais maiúsculas, siga o modelo da numeração, demais opções são iguais ao PADRÃO DE TÍTULOS)</w:t>
      </w:r>
    </w:p>
    <w:p w:rsidRPr="00575949" w:rsidR="00786057" w:rsidRDefault="00786057" w14:paraId="5185727C" w14:textId="77777777">
      <w:pPr>
        <w:ind w:left="0" w:hanging="2"/>
        <w:jc w:val="both"/>
        <w:rPr>
          <w:rFonts w:ascii="Arial" w:hAnsi="Arial" w:eastAsia="Arial" w:cs="Arial"/>
          <w:color w:val="FF0000"/>
        </w:rPr>
      </w:pPr>
    </w:p>
    <w:p w:rsidRPr="00575949" w:rsidR="00786057" w:rsidRDefault="002C2471" w14:paraId="0785E51A" w14:textId="77777777">
      <w:pPr>
        <w:ind w:left="0" w:hanging="2"/>
        <w:jc w:val="both"/>
        <w:rPr>
          <w:rFonts w:ascii="Arial" w:hAnsi="Arial" w:eastAsia="Arial" w:cs="Arial"/>
        </w:rPr>
      </w:pPr>
      <w:r w:rsidRPr="00575949">
        <w:rPr>
          <w:rFonts w:ascii="Arial" w:hAnsi="Arial" w:eastAsia="Arial" w:cs="Arial"/>
        </w:rPr>
        <w:t>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w:t>
      </w:r>
    </w:p>
    <w:p w:rsidRPr="00575949" w:rsidR="00786057" w:rsidRDefault="00786057" w14:paraId="063DDA49" w14:textId="77777777">
      <w:pPr>
        <w:keepNext/>
        <w:numPr>
          <w:ilvl w:val="1"/>
          <w:numId w:val="1"/>
        </w:numPr>
        <w:tabs>
          <w:tab w:val="left" w:pos="397"/>
        </w:tabs>
        <w:ind w:left="1" w:hanging="3"/>
        <w:rPr>
          <w:rFonts w:ascii="Arial" w:hAnsi="Arial" w:eastAsia="Cambria" w:cs="Arial"/>
          <w:b/>
          <w:sz w:val="28"/>
          <w:szCs w:val="28"/>
        </w:rPr>
      </w:pPr>
    </w:p>
    <w:p w:rsidRPr="00575949" w:rsidR="00786057" w:rsidRDefault="002C2471" w14:paraId="0DEBE117" w14:textId="77777777">
      <w:pPr>
        <w:keepNext/>
        <w:numPr>
          <w:ilvl w:val="1"/>
          <w:numId w:val="1"/>
        </w:numPr>
        <w:tabs>
          <w:tab w:val="left" w:pos="397"/>
        </w:tabs>
        <w:ind w:left="0" w:hanging="2"/>
        <w:rPr>
          <w:rFonts w:ascii="Arial" w:hAnsi="Arial" w:eastAsia="Cambria" w:cs="Arial"/>
          <w:b/>
          <w:sz w:val="28"/>
          <w:szCs w:val="28"/>
        </w:rPr>
      </w:pPr>
      <w:r w:rsidRPr="00575949">
        <w:rPr>
          <w:rFonts w:ascii="Arial" w:hAnsi="Arial" w:eastAsia="Arial" w:cs="Arial"/>
          <w:b/>
        </w:rPr>
        <w:t xml:space="preserve">2.2. Corpo do Texto </w:t>
      </w:r>
    </w:p>
    <w:p w:rsidRPr="00575949" w:rsidR="00786057" w:rsidRDefault="00786057" w14:paraId="2D26D62B" w14:textId="77777777">
      <w:pPr>
        <w:ind w:left="0" w:hanging="2"/>
        <w:jc w:val="both"/>
        <w:rPr>
          <w:rFonts w:ascii="Arial" w:hAnsi="Arial" w:eastAsia="Arial" w:cs="Arial"/>
          <w:color w:val="FF0000"/>
        </w:rPr>
      </w:pPr>
    </w:p>
    <w:p w:rsidRPr="00575949" w:rsidR="00786057" w:rsidRDefault="002C2471" w14:paraId="45F30CE8" w14:textId="77777777">
      <w:pPr>
        <w:ind w:left="0" w:hanging="2"/>
        <w:jc w:val="both"/>
        <w:rPr>
          <w:rFonts w:ascii="Arial" w:hAnsi="Arial" w:cs="Arial"/>
          <w:sz w:val="20"/>
          <w:szCs w:val="20"/>
        </w:rPr>
      </w:pPr>
      <w:r w:rsidRPr="00575949">
        <w:rPr>
          <w:rFonts w:ascii="Arial" w:hAnsi="Arial" w:eastAsia="Arial" w:cs="Arial"/>
        </w:rPr>
        <w:t>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w:t>
      </w:r>
    </w:p>
    <w:p w:rsidRPr="00575949" w:rsidR="00786057" w:rsidRDefault="00786057" w14:paraId="1842FF98" w14:textId="77777777">
      <w:pPr>
        <w:ind w:left="0" w:hanging="2"/>
        <w:jc w:val="center"/>
        <w:rPr>
          <w:rFonts w:ascii="Arial" w:hAnsi="Arial" w:eastAsia="Arial" w:cs="Arial"/>
          <w:b/>
          <w:sz w:val="20"/>
          <w:szCs w:val="20"/>
        </w:rPr>
      </w:pPr>
    </w:p>
    <w:p w:rsidRPr="00575949" w:rsidR="00786057" w:rsidRDefault="002C2471" w14:paraId="5D541F7E" w14:textId="77777777">
      <w:pPr>
        <w:ind w:left="0" w:hanging="2"/>
        <w:jc w:val="center"/>
        <w:rPr>
          <w:rFonts w:ascii="Arial" w:hAnsi="Arial" w:eastAsia="Arial" w:cs="Arial"/>
          <w:b/>
          <w:sz w:val="22"/>
          <w:szCs w:val="22"/>
        </w:rPr>
      </w:pPr>
      <w:r w:rsidRPr="00575949">
        <w:rPr>
          <w:rFonts w:ascii="Arial" w:hAnsi="Arial" w:eastAsia="Arial" w:cs="Arial"/>
          <w:b/>
          <w:sz w:val="22"/>
          <w:szCs w:val="22"/>
        </w:rPr>
        <w:t>Quadro 1- Ciclo de Eventos da AnpMat</w:t>
      </w:r>
    </w:p>
    <w:tbl>
      <w:tblPr>
        <w:tblStyle w:val="a"/>
        <w:tblW w:w="5910" w:type="dxa"/>
        <w:jc w:val="center"/>
        <w:tblInd w:w="0" w:type="dxa"/>
        <w:tblLayout w:type="fixed"/>
        <w:tblLook w:val="0000" w:firstRow="0" w:lastRow="0" w:firstColumn="0" w:lastColumn="0" w:noHBand="0" w:noVBand="0"/>
      </w:tblPr>
      <w:tblGrid>
        <w:gridCol w:w="1082"/>
        <w:gridCol w:w="2399"/>
        <w:gridCol w:w="2429"/>
      </w:tblGrid>
      <w:tr w:rsidRPr="00575949" w:rsidR="00786057" w14:paraId="084A3BC0"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F49043B" w14:textId="77777777">
            <w:pPr>
              <w:ind w:left="0" w:hanging="2"/>
              <w:rPr>
                <w:rFonts w:ascii="Arial" w:hAnsi="Arial" w:cs="Arial"/>
                <w:sz w:val="22"/>
                <w:szCs w:val="22"/>
              </w:rPr>
            </w:pPr>
            <w:r w:rsidRPr="00575949">
              <w:rPr>
                <w:rFonts w:ascii="Arial" w:hAnsi="Arial" w:eastAsia="Arial" w:cs="Arial"/>
                <w:b/>
                <w:sz w:val="22"/>
                <w:szCs w:val="22"/>
              </w:rPr>
              <w:t> </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2F343502" w14:textId="77777777">
            <w:pPr>
              <w:ind w:left="0" w:hanging="2"/>
              <w:rPr>
                <w:rFonts w:ascii="Arial" w:hAnsi="Arial" w:cs="Arial"/>
                <w:sz w:val="22"/>
                <w:szCs w:val="22"/>
              </w:rPr>
            </w:pPr>
            <w:r w:rsidRPr="00575949">
              <w:rPr>
                <w:rFonts w:ascii="Arial" w:hAnsi="Arial" w:eastAsia="Arial" w:cs="Arial"/>
                <w:b/>
                <w:sz w:val="22"/>
                <w:szCs w:val="22"/>
              </w:rPr>
              <w:t>Ciclo 1 (1° sem)</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0E26506" w14:textId="77777777">
            <w:pPr>
              <w:ind w:left="0" w:hanging="2"/>
              <w:rPr>
                <w:rFonts w:ascii="Arial" w:hAnsi="Arial" w:cs="Arial"/>
                <w:sz w:val="22"/>
                <w:szCs w:val="22"/>
              </w:rPr>
            </w:pPr>
            <w:r w:rsidRPr="00575949">
              <w:rPr>
                <w:rFonts w:ascii="Arial" w:hAnsi="Arial" w:eastAsia="Arial" w:cs="Arial"/>
                <w:b/>
                <w:sz w:val="22"/>
                <w:szCs w:val="22"/>
              </w:rPr>
              <w:t>Ciclo 2 (2° sem)</w:t>
            </w:r>
          </w:p>
        </w:tc>
      </w:tr>
      <w:tr w:rsidRPr="00575949" w:rsidR="00786057" w14:paraId="2A35EDC1"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2E2DA71" w14:textId="77777777">
            <w:pPr>
              <w:ind w:left="0" w:hanging="2"/>
              <w:rPr>
                <w:rFonts w:ascii="Arial" w:hAnsi="Arial" w:cs="Arial"/>
                <w:sz w:val="22"/>
                <w:szCs w:val="22"/>
              </w:rPr>
            </w:pPr>
            <w:r w:rsidRPr="00575949">
              <w:rPr>
                <w:rFonts w:ascii="Arial" w:hAnsi="Arial" w:eastAsia="Arial" w:cs="Arial"/>
                <w:b/>
                <w:sz w:val="22"/>
                <w:szCs w:val="22"/>
              </w:rPr>
              <w:t>2017</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3E2EE0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63D2D4AD"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06D83106"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1EED715" w14:textId="77777777">
            <w:pPr>
              <w:ind w:left="0" w:hanging="2"/>
              <w:rPr>
                <w:rFonts w:ascii="Arial" w:hAnsi="Arial" w:cs="Arial"/>
                <w:sz w:val="22"/>
                <w:szCs w:val="22"/>
              </w:rPr>
            </w:pPr>
            <w:r w:rsidRPr="00575949">
              <w:rPr>
                <w:rFonts w:ascii="Arial" w:hAnsi="Arial" w:eastAsia="Arial" w:cs="Arial"/>
                <w:b/>
                <w:sz w:val="22"/>
                <w:szCs w:val="22"/>
              </w:rPr>
              <w:t>2018</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BE35E4" w14:textId="77777777">
            <w:pPr>
              <w:ind w:left="0" w:hanging="2"/>
              <w:rPr>
                <w:rFonts w:ascii="Arial" w:hAnsi="Arial" w:cs="Arial"/>
                <w:sz w:val="22"/>
                <w:szCs w:val="22"/>
              </w:rPr>
            </w:pPr>
            <w:r w:rsidRPr="00575949">
              <w:rPr>
                <w:rFonts w:ascii="Arial" w:hAnsi="Arial" w:eastAsia="Arial" w:cs="Arial"/>
                <w:sz w:val="22"/>
                <w:szCs w:val="22"/>
              </w:rPr>
              <w:t>Sul</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6265003"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7CEEF0C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EDD73EB" w14:textId="77777777">
            <w:pPr>
              <w:ind w:left="0" w:hanging="2"/>
              <w:rPr>
                <w:rFonts w:ascii="Arial" w:hAnsi="Arial" w:cs="Arial"/>
                <w:sz w:val="22"/>
                <w:szCs w:val="22"/>
              </w:rPr>
            </w:pPr>
            <w:r w:rsidRPr="00575949">
              <w:rPr>
                <w:rFonts w:ascii="Arial" w:hAnsi="Arial" w:eastAsia="Arial" w:cs="Arial"/>
                <w:b/>
                <w:sz w:val="22"/>
                <w:szCs w:val="22"/>
              </w:rPr>
              <w:t>2019</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00B4D5D1"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347B656E"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18062C8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597A9AA" w14:textId="77777777">
            <w:pPr>
              <w:ind w:left="0" w:hanging="2"/>
              <w:rPr>
                <w:rFonts w:ascii="Arial" w:hAnsi="Arial" w:cs="Arial"/>
                <w:sz w:val="22"/>
                <w:szCs w:val="22"/>
              </w:rPr>
            </w:pPr>
            <w:r w:rsidRPr="00575949">
              <w:rPr>
                <w:rFonts w:ascii="Arial" w:hAnsi="Arial" w:eastAsia="Arial" w:cs="Arial"/>
                <w:b/>
                <w:sz w:val="22"/>
                <w:szCs w:val="22"/>
              </w:rPr>
              <w:t>2021</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5654DD2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10B55839" w14:textId="77777777">
            <w:pPr>
              <w:ind w:left="0" w:hanging="2"/>
              <w:rPr>
                <w:rFonts w:ascii="Arial" w:hAnsi="Arial" w:cs="Arial"/>
                <w:sz w:val="22"/>
                <w:szCs w:val="22"/>
              </w:rPr>
            </w:pPr>
            <w:r w:rsidRPr="00575949">
              <w:rPr>
                <w:rFonts w:ascii="Arial" w:hAnsi="Arial" w:eastAsia="Arial" w:cs="Arial"/>
                <w:sz w:val="22"/>
                <w:szCs w:val="22"/>
              </w:rPr>
              <w:t>Centro-Oeste</w:t>
            </w:r>
          </w:p>
        </w:tc>
      </w:tr>
      <w:tr w:rsidRPr="00575949" w:rsidR="00786057" w14:paraId="5BE9985C"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3FE6AB6E" w14:textId="77777777">
            <w:pPr>
              <w:ind w:left="0" w:hanging="2"/>
              <w:rPr>
                <w:rFonts w:ascii="Arial" w:hAnsi="Arial" w:cs="Arial"/>
                <w:sz w:val="22"/>
                <w:szCs w:val="22"/>
              </w:rPr>
            </w:pPr>
            <w:r w:rsidRPr="00575949">
              <w:rPr>
                <w:rFonts w:ascii="Arial" w:hAnsi="Arial" w:eastAsia="Arial" w:cs="Arial"/>
                <w:b/>
                <w:sz w:val="22"/>
                <w:szCs w:val="22"/>
              </w:rPr>
              <w:t>2022</w:t>
            </w:r>
          </w:p>
        </w:tc>
        <w:tc>
          <w:tcPr>
            <w:tcW w:w="4828" w:type="dxa"/>
            <w:gridSpan w:val="2"/>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F4B6EE2" w14:textId="77777777">
            <w:pPr>
              <w:ind w:left="0" w:hanging="2"/>
              <w:jc w:val="center"/>
              <w:rPr>
                <w:rFonts w:ascii="Arial" w:hAnsi="Arial" w:cs="Arial"/>
                <w:sz w:val="22"/>
                <w:szCs w:val="22"/>
              </w:rPr>
            </w:pPr>
            <w:r w:rsidRPr="00575949">
              <w:rPr>
                <w:rFonts w:ascii="Arial" w:hAnsi="Arial" w:eastAsia="Arial" w:cs="Arial"/>
                <w:sz w:val="22"/>
                <w:szCs w:val="22"/>
              </w:rPr>
              <w:t>Nacional</w:t>
            </w:r>
          </w:p>
        </w:tc>
      </w:tr>
      <w:tr w:rsidRPr="00575949" w:rsidR="00786057" w14:paraId="08C4FD2F"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B86ED78" w14:textId="77777777">
            <w:pPr>
              <w:ind w:left="0" w:hanging="2"/>
              <w:rPr>
                <w:rFonts w:ascii="Arial" w:hAnsi="Arial" w:cs="Arial"/>
                <w:sz w:val="22"/>
                <w:szCs w:val="22"/>
              </w:rPr>
            </w:pPr>
            <w:r w:rsidRPr="00575949">
              <w:rPr>
                <w:rFonts w:ascii="Arial" w:hAnsi="Arial" w:eastAsia="Arial" w:cs="Arial"/>
                <w:b/>
                <w:sz w:val="22"/>
                <w:szCs w:val="22"/>
              </w:rPr>
              <w:t>2023</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50EB95"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56AAEEA"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260AFB38"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0831B411" w14:textId="77777777">
            <w:pPr>
              <w:ind w:left="0" w:hanging="2"/>
              <w:rPr>
                <w:rFonts w:ascii="Arial" w:hAnsi="Arial" w:cs="Arial"/>
                <w:sz w:val="22"/>
                <w:szCs w:val="22"/>
              </w:rPr>
            </w:pPr>
            <w:r w:rsidRPr="00575949">
              <w:rPr>
                <w:rFonts w:ascii="Arial" w:hAnsi="Arial" w:eastAsia="Arial" w:cs="Arial"/>
                <w:b/>
                <w:sz w:val="22"/>
                <w:szCs w:val="22"/>
              </w:rPr>
              <w:t>2024</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5D5A84B"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0A64753" w14:textId="77777777">
            <w:pPr>
              <w:ind w:left="0" w:hanging="2"/>
              <w:rPr>
                <w:rFonts w:ascii="Arial" w:hAnsi="Arial" w:cs="Arial"/>
                <w:sz w:val="22"/>
                <w:szCs w:val="22"/>
              </w:rPr>
            </w:pPr>
            <w:r w:rsidRPr="00575949">
              <w:rPr>
                <w:rFonts w:ascii="Arial" w:hAnsi="Arial" w:eastAsia="Arial" w:cs="Arial"/>
                <w:sz w:val="22"/>
                <w:szCs w:val="22"/>
              </w:rPr>
              <w:t>Nacional</w:t>
            </w:r>
          </w:p>
        </w:tc>
      </w:tr>
    </w:tbl>
    <w:p w:rsidRPr="00575949" w:rsidR="00786057" w:rsidRDefault="00786057" w14:paraId="0E545270" w14:textId="77777777">
      <w:pPr>
        <w:ind w:left="0" w:hanging="2"/>
        <w:jc w:val="both"/>
        <w:rPr>
          <w:rFonts w:ascii="Arial" w:hAnsi="Arial" w:eastAsia="Arial" w:cs="Arial"/>
          <w:b/>
          <w:color w:val="FF0000"/>
        </w:rPr>
      </w:pPr>
    </w:p>
    <w:p w:rsidRPr="00575949" w:rsidR="00786057" w:rsidRDefault="002C2471" w14:paraId="53EB43EA" w14:textId="4F8ECEDB">
      <w:pPr>
        <w:ind w:left="0" w:hanging="2"/>
        <w:jc w:val="both"/>
        <w:rPr>
          <w:rFonts w:ascii="Arial" w:hAnsi="Arial" w:cs="Arial"/>
        </w:rPr>
      </w:pPr>
      <w:r w:rsidRPr="00575949">
        <w:rPr>
          <w:rFonts w:ascii="Arial" w:hAnsi="Arial" w:eastAsia="Arial" w:cs="Arial"/>
          <w:color w:val="FF0000"/>
        </w:rPr>
        <w:t>(PADRÃO PARA QUADROS E FIGURAS:</w:t>
      </w:r>
      <w:r w:rsidRPr="00575949">
        <w:rPr>
          <w:rFonts w:ascii="Arial" w:hAnsi="Arial" w:eastAsia="Arial" w:cs="Arial"/>
          <w:b/>
          <w:color w:val="FF0000"/>
        </w:rPr>
        <w:t xml:space="preserve"> </w:t>
      </w:r>
      <w:r w:rsidRPr="00575949">
        <w:rPr>
          <w:rFonts w:ascii="Arial" w:hAnsi="Arial" w:eastAsia="Arial" w:cs="Arial"/>
          <w:color w:val="FF0000"/>
        </w:rPr>
        <w:t>Centralizados com legendas centralizados. Legenda antes do quadro ou figura (e.g., Quadro 1). Espaço simples entre linhas, tamanho 1</w:t>
      </w:r>
      <w:r w:rsidR="009003A6">
        <w:rPr>
          <w:rFonts w:ascii="Arial" w:hAnsi="Arial" w:eastAsia="Arial" w:cs="Arial"/>
          <w:color w:val="FF0000"/>
        </w:rPr>
        <w:t>0</w:t>
      </w:r>
      <w:r w:rsidRPr="00575949">
        <w:rPr>
          <w:rFonts w:ascii="Arial" w:hAnsi="Arial" w:eastAsia="Arial" w:cs="Arial"/>
          <w:color w:val="FF0000"/>
        </w:rPr>
        <w:t xml:space="preserve"> tanto na legenda como no conteúdo; devem ser numerados e citados no corpo do texto; deve-se deixar uma linha em branco, de espaçamento simples, antes e depois dos quadros e das figuras.  Caso os quadros e figuras não sejam de autoria própria, deve-se citar a fonte imediatamente abaixo da figura ou quadro, como ilustrado na Figura 1.)</w:t>
      </w:r>
    </w:p>
    <w:p w:rsidRPr="00575949" w:rsidR="00786057" w:rsidRDefault="00786057" w14:paraId="03994ED0" w14:textId="77777777">
      <w:pPr>
        <w:ind w:left="0" w:hanging="2"/>
        <w:jc w:val="both"/>
        <w:rPr>
          <w:rFonts w:ascii="Arial" w:hAnsi="Arial" w:eastAsia="Arial" w:cs="Arial"/>
          <w:color w:val="FF0000"/>
        </w:rPr>
      </w:pPr>
    </w:p>
    <w:p w:rsidRPr="00575949" w:rsidR="00786057" w:rsidRDefault="002C2471" w14:paraId="500A3FEB" w14:textId="77777777">
      <w:pPr>
        <w:ind w:left="0" w:hanging="2"/>
        <w:jc w:val="center"/>
        <w:rPr>
          <w:rFonts w:ascii="Arial" w:hAnsi="Arial" w:cs="Arial"/>
          <w:b/>
          <w:sz w:val="22"/>
          <w:szCs w:val="22"/>
        </w:rPr>
      </w:pPr>
      <w:r w:rsidRPr="00575949">
        <w:rPr>
          <w:rFonts w:ascii="Arial" w:hAnsi="Arial" w:eastAsia="Arial" w:cs="Arial"/>
          <w:b/>
          <w:sz w:val="22"/>
          <w:szCs w:val="22"/>
        </w:rPr>
        <w:t xml:space="preserve"> Figura 1- Um exemplo de Figura</w:t>
      </w:r>
    </w:p>
    <w:p w:rsidRPr="00575949" w:rsidR="00786057" w:rsidRDefault="002C2471" w14:paraId="3442EAB2" w14:textId="77777777">
      <w:pPr>
        <w:ind w:left="0" w:hanging="2"/>
        <w:jc w:val="center"/>
        <w:rPr>
          <w:rFonts w:ascii="Arial" w:hAnsi="Arial" w:eastAsia="Arial" w:cs="Arial"/>
          <w:sz w:val="20"/>
          <w:szCs w:val="20"/>
        </w:rPr>
      </w:pPr>
      <w:r w:rsidRPr="00575949">
        <w:rPr>
          <w:rFonts w:ascii="Arial" w:hAnsi="Arial" w:cs="Arial"/>
          <w:noProof/>
        </w:rPr>
        <w:drawing>
          <wp:inline distT="0" distB="0" distL="114300" distR="114300" wp14:anchorId="7CFBDBE5" wp14:editId="652FE26A">
            <wp:extent cx="771208" cy="771208"/>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71208" cy="771208"/>
                    </a:xfrm>
                    <a:prstGeom prst="rect">
                      <a:avLst/>
                    </a:prstGeom>
                    <a:ln/>
                  </pic:spPr>
                </pic:pic>
              </a:graphicData>
            </a:graphic>
          </wp:inline>
        </w:drawing>
      </w:r>
    </w:p>
    <w:p w:rsidRPr="00575949" w:rsidR="00786057" w:rsidRDefault="002C2471" w14:paraId="06327DB8" w14:textId="77777777">
      <w:pPr>
        <w:ind w:left="0" w:hanging="2"/>
        <w:jc w:val="center"/>
        <w:rPr>
          <w:rFonts w:ascii="Arial" w:hAnsi="Arial" w:cs="Arial"/>
        </w:rPr>
      </w:pPr>
      <w:r w:rsidRPr="00575949">
        <w:rPr>
          <w:rFonts w:ascii="Arial" w:hAnsi="Arial" w:eastAsia="Arial" w:cs="Arial"/>
          <w:sz w:val="20"/>
          <w:szCs w:val="20"/>
        </w:rPr>
        <w:t>Fonte: Cabral, Caldas e Simas (2020)</w:t>
      </w:r>
    </w:p>
    <w:p w:rsidRPr="00575949" w:rsidR="00786057" w:rsidRDefault="00786057" w14:paraId="5A0DA128" w14:textId="77777777">
      <w:pPr>
        <w:ind w:left="0" w:hanging="2"/>
        <w:jc w:val="both"/>
        <w:rPr>
          <w:rFonts w:ascii="Arial" w:hAnsi="Arial" w:eastAsia="Arial" w:cs="Arial"/>
          <w:color w:val="FF0000"/>
        </w:rPr>
      </w:pPr>
    </w:p>
    <w:p w:rsidRPr="00575949" w:rsidR="00786057" w:rsidRDefault="00786057" w14:paraId="233490EC" w14:textId="77777777">
      <w:pPr>
        <w:ind w:left="0" w:hanging="2"/>
        <w:jc w:val="both"/>
        <w:rPr>
          <w:rFonts w:ascii="Arial" w:hAnsi="Arial" w:eastAsia="Arial" w:cs="Arial"/>
          <w:color w:val="FF0000"/>
        </w:rPr>
      </w:pPr>
    </w:p>
    <w:p w:rsidRPr="00575949" w:rsidR="00786057" w:rsidRDefault="002C2471" w14:paraId="32A881E1" w14:textId="77777777">
      <w:pPr>
        <w:keepNext/>
        <w:numPr>
          <w:ilvl w:val="0"/>
          <w:numId w:val="1"/>
        </w:numPr>
        <w:tabs>
          <w:tab w:val="left" w:pos="340"/>
        </w:tabs>
        <w:ind w:left="0" w:hanging="2"/>
        <w:rPr>
          <w:rFonts w:ascii="Arial" w:hAnsi="Arial" w:cs="Arial"/>
          <w:b/>
          <w:sz w:val="20"/>
          <w:szCs w:val="20"/>
        </w:rPr>
      </w:pPr>
      <w:r w:rsidRPr="00575949">
        <w:rPr>
          <w:rFonts w:ascii="Arial" w:hAnsi="Arial" w:eastAsia="Arial" w:cs="Arial"/>
          <w:b/>
        </w:rPr>
        <w:t>3. CONCLUSÕES OU CONSIDERAÇÕES FINAIS</w:t>
      </w:r>
    </w:p>
    <w:p w:rsidRPr="00575949" w:rsidR="00786057" w:rsidRDefault="00786057" w14:paraId="058B6DE8" w14:textId="77777777">
      <w:pPr>
        <w:keepNext/>
        <w:numPr>
          <w:ilvl w:val="0"/>
          <w:numId w:val="1"/>
        </w:numPr>
        <w:tabs>
          <w:tab w:val="left" w:pos="340"/>
        </w:tabs>
        <w:ind w:left="0" w:hanging="2"/>
        <w:rPr>
          <w:rFonts w:ascii="Arial" w:hAnsi="Arial" w:cs="Arial"/>
          <w:b/>
          <w:sz w:val="20"/>
          <w:szCs w:val="20"/>
        </w:rPr>
      </w:pPr>
    </w:p>
    <w:p w:rsidRPr="00575949" w:rsidR="00786057" w:rsidRDefault="002C2471" w14:paraId="5104169A" w14:textId="77777777">
      <w:pPr>
        <w:keepNext/>
        <w:numPr>
          <w:ilvl w:val="0"/>
          <w:numId w:val="1"/>
        </w:numPr>
        <w:tabs>
          <w:tab w:val="left" w:pos="277"/>
        </w:tabs>
        <w:ind w:left="0" w:hanging="2"/>
        <w:jc w:val="both"/>
        <w:rPr>
          <w:rFonts w:ascii="Arial" w:hAnsi="Arial" w:cs="Arial"/>
          <w:b/>
          <w:sz w:val="20"/>
          <w:szCs w:val="20"/>
        </w:rPr>
      </w:pPr>
      <w:r w:rsidRPr="00575949">
        <w:rPr>
          <w:rFonts w:ascii="Arial" w:hAnsi="Arial" w:eastAsia="Arial" w:cs="Arial"/>
        </w:rPr>
        <w:tab/>
      </w:r>
      <w:r w:rsidRPr="00575949">
        <w:rPr>
          <w:rFonts w:ascii="Arial" w:hAnsi="Arial" w:eastAsia="Arial" w:cs="Arial"/>
          <w:color w:val="FF0000"/>
        </w:rPr>
        <w:t xml:space="preserve">Estas indicações de formatação de texto, escritas em vermelho, devem ser suprimidas na versão final do artigo antes do envio. Devem aparecer nas referências apenas os trabalhos citados no corpo do artigo. </w:t>
      </w:r>
    </w:p>
    <w:p w:rsidRPr="00575949" w:rsidR="00786057" w:rsidRDefault="002C2471" w14:paraId="24E3EA10" w14:textId="77777777">
      <w:pPr>
        <w:keepNext/>
        <w:numPr>
          <w:ilvl w:val="0"/>
          <w:numId w:val="1"/>
        </w:numPr>
        <w:tabs>
          <w:tab w:val="left" w:pos="277"/>
        </w:tabs>
        <w:ind w:left="0" w:hanging="2"/>
        <w:jc w:val="both"/>
        <w:rPr>
          <w:rFonts w:ascii="Arial" w:hAnsi="Arial" w:cs="Arial"/>
          <w:b/>
          <w:color w:val="FF0000"/>
          <w:sz w:val="20"/>
          <w:szCs w:val="20"/>
        </w:rPr>
      </w:pPr>
      <w:r w:rsidRPr="00575949">
        <w:rPr>
          <w:rFonts w:ascii="Arial" w:hAnsi="Arial" w:eastAsia="Arial" w:cs="Arial"/>
          <w:color w:val="FF0000"/>
        </w:rPr>
        <w:tab/>
      </w:r>
      <w:r w:rsidRPr="00575949">
        <w:rPr>
          <w:rFonts w:ascii="Arial" w:hAnsi="Arial" w:eastAsia="Arial" w:cs="Arial"/>
          <w:color w:val="FF0000"/>
        </w:rPr>
        <w:t xml:space="preserve">As citações devem ser apresentadas de acordo com normas da ABNT - NBR 10520.  Para citação direta com mais de três linhas utilizar: recuo à esquerda de 4 cm, fonte Arial tamanho 11, espaçamento simples entre linhas e sem aspas.  Para as referências, use: fonte Arial, tamanho 12; espaço simples entre linhas, alinhamento à esquerda; separadas por um espaço simples; sobrenomes dos autores em letras maiúsculas e apenas letras </w:t>
      </w:r>
      <w:r w:rsidRPr="00575949">
        <w:rPr>
          <w:rFonts w:ascii="Arial" w:hAnsi="Arial" w:eastAsia="Arial" w:cs="Arial"/>
          <w:color w:val="FF0000"/>
        </w:rPr>
        <w:t>iniciais dos prenomes; quando houver mais de um autor, nomes dos autores separados por ponto e vírgula. Utilizamos como exemplos Burguer, Hackl e Ring (2004), Little (1973) e Cabral, Caldas e Simas (2020).</w:t>
      </w:r>
    </w:p>
    <w:p w:rsidRPr="00575949" w:rsidR="00786057" w:rsidRDefault="00786057" w14:paraId="569732AA" w14:textId="77777777">
      <w:pPr>
        <w:ind w:left="0" w:hanging="2"/>
        <w:jc w:val="both"/>
        <w:rPr>
          <w:rFonts w:ascii="Arial" w:hAnsi="Arial" w:eastAsia="Arial" w:cs="Arial"/>
          <w:color w:val="FF0000"/>
        </w:rPr>
      </w:pPr>
    </w:p>
    <w:p w:rsidRPr="009003A6" w:rsidR="009003A6" w:rsidP="009003A6" w:rsidRDefault="002C2471" w14:paraId="5F25A78D" w14:textId="45E2A254">
      <w:pPr>
        <w:keepNext/>
        <w:ind w:left="0" w:hanging="2"/>
        <w:rPr>
          <w:rFonts w:ascii="Arial" w:hAnsi="Arial" w:eastAsia="Arial" w:cs="Arial"/>
          <w:b/>
        </w:rPr>
      </w:pPr>
      <w:r w:rsidRPr="00575949">
        <w:rPr>
          <w:rFonts w:ascii="Arial" w:hAnsi="Arial" w:eastAsia="Arial" w:cs="Arial"/>
          <w:b/>
        </w:rPr>
        <w:t xml:space="preserve">REFERÊNCIAS </w:t>
      </w:r>
    </w:p>
    <w:p w:rsidRPr="009003A6" w:rsidR="00786057" w:rsidRDefault="002C2471" w14:paraId="15A5A9DD" w14:textId="129DFD57">
      <w:pPr>
        <w:ind w:left="0" w:hanging="2"/>
        <w:jc w:val="both"/>
        <w:rPr>
          <w:rFonts w:ascii="Arial" w:hAnsi="Arial" w:cs="Arial"/>
          <w:sz w:val="20"/>
          <w:szCs w:val="20"/>
        </w:rPr>
      </w:pPr>
      <w:r w:rsidRPr="009003A6">
        <w:rPr>
          <w:rFonts w:ascii="Arial" w:hAnsi="Arial" w:eastAsia="Arial" w:cs="Arial"/>
          <w:color w:val="FF0000"/>
          <w:sz w:val="20"/>
          <w:szCs w:val="20"/>
        </w:rPr>
        <w:t>(espaço simples entre linhas,</w:t>
      </w:r>
      <w:r w:rsidR="009003A6">
        <w:rPr>
          <w:rFonts w:ascii="Arial" w:hAnsi="Arial" w:eastAsia="Arial" w:cs="Arial"/>
          <w:color w:val="FF0000"/>
          <w:sz w:val="20"/>
          <w:szCs w:val="20"/>
        </w:rPr>
        <w:t xml:space="preserve"> Arial,</w:t>
      </w:r>
      <w:r w:rsidRPr="009003A6">
        <w:rPr>
          <w:rFonts w:ascii="Arial" w:hAnsi="Arial" w:eastAsia="Arial" w:cs="Arial"/>
          <w:color w:val="FF0000"/>
          <w:sz w:val="20"/>
          <w:szCs w:val="20"/>
        </w:rPr>
        <w:t xml:space="preserve"> tamanho 1</w:t>
      </w:r>
      <w:r w:rsidRPr="009003A6" w:rsidR="009003A6">
        <w:rPr>
          <w:rFonts w:ascii="Arial" w:hAnsi="Arial" w:eastAsia="Arial" w:cs="Arial"/>
          <w:color w:val="FF0000"/>
          <w:sz w:val="20"/>
          <w:szCs w:val="20"/>
        </w:rPr>
        <w:t>0</w:t>
      </w:r>
      <w:r w:rsidRPr="009003A6">
        <w:rPr>
          <w:rFonts w:ascii="Arial" w:hAnsi="Arial" w:eastAsia="Arial" w:cs="Arial"/>
          <w:color w:val="FF0000"/>
          <w:sz w:val="20"/>
          <w:szCs w:val="20"/>
        </w:rPr>
        <w:t xml:space="preserve">) </w:t>
      </w:r>
    </w:p>
    <w:p w:rsidRPr="009003A6" w:rsidR="00786057" w:rsidP="009003A6" w:rsidRDefault="002C2471" w14:paraId="2FF2E2BE" w14:textId="73010458">
      <w:pPr>
        <w:ind w:left="0" w:hanging="2"/>
        <w:jc w:val="both"/>
        <w:rPr>
          <w:rFonts w:ascii="Arial" w:hAnsi="Arial" w:cs="Arial"/>
          <w:sz w:val="20"/>
          <w:szCs w:val="20"/>
        </w:rPr>
      </w:pPr>
      <w:r w:rsidRPr="009003A6">
        <w:rPr>
          <w:rFonts w:ascii="Arial" w:hAnsi="Arial" w:eastAsia="Arial" w:cs="Arial"/>
          <w:sz w:val="20"/>
          <w:szCs w:val="20"/>
        </w:rPr>
        <w:t>BURGER, M.; HACKL, B.; RING, W. Incorporating topological derivatives into level set methods. Journal of Computational Physics, v. 194, n. 1, p. 344-362, 2004.</w:t>
      </w:r>
    </w:p>
    <w:p w:rsidRPr="009003A6" w:rsidR="00786057" w:rsidP="009003A6" w:rsidRDefault="002C2471" w14:paraId="2CB580E2" w14:textId="6D073118">
      <w:pPr>
        <w:ind w:left="0" w:hanging="2"/>
        <w:jc w:val="both"/>
        <w:rPr>
          <w:rFonts w:ascii="Arial" w:hAnsi="Arial" w:cs="Arial"/>
          <w:sz w:val="20"/>
          <w:szCs w:val="20"/>
        </w:rPr>
      </w:pPr>
      <w:r w:rsidRPr="009003A6">
        <w:rPr>
          <w:rFonts w:ascii="Arial" w:hAnsi="Arial" w:eastAsia="Arial" w:cs="Arial"/>
          <w:sz w:val="20"/>
          <w:szCs w:val="20"/>
        </w:rPr>
        <w:t>CABRAL,C.; CALDAS,T.; SIMAS F.B.</w:t>
      </w:r>
      <w:r w:rsidRPr="009003A6">
        <w:rPr>
          <w:rFonts w:ascii="Arial" w:hAnsi="Arial" w:cs="Arial"/>
          <w:sz w:val="20"/>
          <w:szCs w:val="20"/>
        </w:rPr>
        <w:t xml:space="preserve"> </w:t>
      </w:r>
      <w:r w:rsidRPr="009003A6">
        <w:rPr>
          <w:rFonts w:ascii="Arial" w:hAnsi="Arial" w:eastAsia="Arial" w:cs="Arial"/>
          <w:sz w:val="20"/>
          <w:szCs w:val="20"/>
        </w:rPr>
        <w:t xml:space="preserve">TikZ: uma ferramenta gráfica para o professor de matemática. AnpMat, Rio de Janeiro, 2020. Disponível em: </w:t>
      </w:r>
      <w:hyperlink r:id="rId10">
        <w:r w:rsidRPr="009003A6">
          <w:rPr>
            <w:rFonts w:ascii="Arial" w:hAnsi="Arial" w:eastAsia="Arial" w:cs="Arial"/>
            <w:color w:val="0000FF"/>
            <w:sz w:val="20"/>
            <w:szCs w:val="20"/>
            <w:u w:val="single"/>
          </w:rPr>
          <w:t>https://anpmat.org.br/ebooks-dos-simposios</w:t>
        </w:r>
      </w:hyperlink>
      <w:r w:rsidRPr="009003A6">
        <w:rPr>
          <w:rFonts w:ascii="Arial" w:hAnsi="Arial" w:eastAsia="Arial" w:cs="Arial"/>
          <w:sz w:val="20"/>
          <w:szCs w:val="20"/>
        </w:rPr>
        <w:t xml:space="preserve"> . Acesso: 25 abr. 2022 </w:t>
      </w:r>
    </w:p>
    <w:p w:rsidRPr="009003A6" w:rsidR="00786057" w:rsidRDefault="002C2471" w14:paraId="4A1E179C" w14:textId="77777777">
      <w:pPr>
        <w:ind w:left="0" w:hanging="2"/>
        <w:jc w:val="both"/>
        <w:rPr>
          <w:rFonts w:ascii="Arial" w:hAnsi="Arial" w:cs="Arial"/>
          <w:sz w:val="20"/>
          <w:szCs w:val="20"/>
        </w:rPr>
      </w:pPr>
      <w:r w:rsidRPr="009003A6">
        <w:rPr>
          <w:rFonts w:ascii="Arial" w:hAnsi="Arial" w:eastAsia="Arial" w:cs="Arial"/>
          <w:sz w:val="20"/>
          <w:szCs w:val="20"/>
        </w:rPr>
        <w:t>LITTLE, R. W. Elasticity. New Jersey: Prentice-Hall, 1973.</w:t>
      </w:r>
    </w:p>
    <w:p w:rsidRPr="009003A6" w:rsidR="00786057" w:rsidRDefault="00786057" w14:paraId="7F7C9206" w14:textId="77777777">
      <w:pPr>
        <w:ind w:left="0" w:hanging="2"/>
        <w:jc w:val="both"/>
        <w:rPr>
          <w:rFonts w:ascii="Arial" w:hAnsi="Arial" w:eastAsia="Arial" w:cs="Arial"/>
          <w:sz w:val="20"/>
          <w:szCs w:val="20"/>
        </w:rPr>
      </w:pPr>
    </w:p>
    <w:p w:rsidRPr="00575949" w:rsidR="00786057" w:rsidRDefault="00786057" w14:paraId="68FAEA50" w14:textId="77777777">
      <w:pPr>
        <w:spacing w:line="360" w:lineRule="auto"/>
        <w:ind w:left="0" w:hanging="2"/>
        <w:rPr>
          <w:rFonts w:ascii="Arial" w:hAnsi="Arial" w:eastAsia="Arial" w:cs="Arial"/>
        </w:rPr>
      </w:pPr>
    </w:p>
    <w:sectPr w:rsidRPr="00575949" w:rsidR="00786057">
      <w:footerReference w:type="even" r:id="rId13"/>
      <w:footerReference w:type="default" r:id="rId14"/>
      <w:footerReference w:type="first" r:id="rId16"/>
      <w:pgSz w:w="12240" w:h="15840" w:orient="portrait"/>
      <w:pgMar w:top="1418" w:right="1418" w:bottom="1418" w:left="1418" w:header="720" w:footer="720" w:gutter="0"/>
      <w:pgNumType w:start="1"/>
      <w:cols w:space="720"/>
      <w:titlePg/>
      <w:headerReference w:type="default" r:id="Raf756be4ace14935"/>
      <w:headerReference w:type="first" r:id="R5a658631d8794b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A6F" w:rsidRDefault="00800A6F" w14:paraId="5F1FE843" w14:textId="77777777">
      <w:pPr>
        <w:spacing w:line="240" w:lineRule="auto"/>
        <w:ind w:left="0" w:hanging="2"/>
      </w:pPr>
      <w:r>
        <w:separator/>
      </w:r>
    </w:p>
  </w:endnote>
  <w:endnote w:type="continuationSeparator" w:id="0">
    <w:p w:rsidR="00800A6F" w:rsidRDefault="00800A6F" w14:paraId="2EFC0D99"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 w:name="Noto Sans CJK SC Regular">
    <w:panose1 w:val="00000000000000000000"/>
    <w:charset w:val="00"/>
    <w:family w:val="roman"/>
    <w:notTrueType/>
    <w:pitch w:val="default"/>
  </w:font>
  <w:font w:name="DejaVu 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4D0" w:rsidRDefault="008044D0" w14:paraId="00A5E833" w14:textId="7777777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2C2471" w14:paraId="06268508" w14:textId="7777777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786057" w:rsidRDefault="00786057" w14:paraId="0ECA4745" w14:textId="7777777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786057" w14:paraId="5A265965" w14:textId="7777777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A6F" w:rsidRDefault="00800A6F" w14:paraId="64AF64C4" w14:textId="77777777">
      <w:pPr>
        <w:spacing w:line="240" w:lineRule="auto"/>
        <w:ind w:left="0" w:hanging="2"/>
      </w:pPr>
      <w:r>
        <w:separator/>
      </w:r>
    </w:p>
  </w:footnote>
  <w:footnote w:type="continuationSeparator" w:id="0">
    <w:p w:rsidR="00800A6F" w:rsidRDefault="00800A6F" w14:paraId="64958E78" w14:textId="77777777">
      <w:pPr>
        <w:spacing w:line="240" w:lineRule="auto"/>
        <w:ind w:left="0" w:hanging="2"/>
      </w:pPr>
      <w:r>
        <w:continuationSeparator/>
      </w:r>
    </w:p>
  </w:footnote>
  <w:footnote w:id="1">
    <w:p w:rsidR="00786057" w:rsidRDefault="002C2471" w14:paraId="2B96E100"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 xml:space="preserve">Titulação; instituição a que está vinculado/sigla, cidade, estado e país e endereço eletrônico para contato (a ser disponibilizado publicamente) do 1º autor. </w:t>
      </w:r>
      <w:r>
        <w:rPr>
          <w:rFonts w:ascii="Arial" w:hAnsi="Arial" w:eastAsia="Arial" w:cs="Arial"/>
          <w:color w:val="FF0000"/>
          <w:sz w:val="20"/>
          <w:szCs w:val="20"/>
        </w:rPr>
        <w:t>(PADRÃO DE NOTAS DE RODAPÉ: Arial, 10, normal, justificado, espaçamento simples. As notas de rodapé devem ser evitadas; devem ser sintéticas; devem vir ao final da página, numeradas em sequência)</w:t>
      </w:r>
    </w:p>
  </w:footnote>
  <w:footnote w:id="2">
    <w:p w:rsidR="00786057" w:rsidRDefault="002C2471" w14:paraId="564294F7"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2º autor.</w:t>
      </w:r>
    </w:p>
  </w:footnote>
  <w:footnote w:id="3">
    <w:p w:rsidR="00786057" w:rsidRDefault="002C2471" w14:paraId="5359AB02"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3º autor.</w:t>
      </w:r>
    </w:p>
    <w:p w:rsidR="00786057" w:rsidRDefault="00786057" w14:paraId="32025F6B" w14:textId="77777777">
      <w:pPr>
        <w:ind w:left="0" w:hanging="2"/>
        <w:jc w:val="both"/>
        <w:rPr>
          <w:rFonts w:ascii="Arial" w:hAnsi="Arial" w:eastAsia="Arial" w:cs="Arial"/>
          <w:sz w:val="20"/>
          <w:szCs w:val="20"/>
        </w:rPr>
      </w:pPr>
    </w:p>
  </w:footnote>
</w:footnotes>
</file>

<file path=word/header4.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1B98AE5B">
      <w:trPr>
        <w:trHeight w:val="300"/>
      </w:trPr>
      <w:tc>
        <w:tcPr>
          <w:tcW w:w="3130" w:type="dxa"/>
          <w:tcMar/>
        </w:tcPr>
        <w:p w:rsidR="42AB7B5E" w:rsidP="42AB7B5E" w:rsidRDefault="42AB7B5E" w14:paraId="4DDF2336" w14:textId="18EB3C9E">
          <w:pPr>
            <w:pStyle w:val="Cabealho"/>
            <w:bidi w:val="0"/>
            <w:ind w:left="-115"/>
            <w:jc w:val="left"/>
          </w:pPr>
        </w:p>
      </w:tc>
      <w:tc>
        <w:tcPr>
          <w:tcW w:w="3130" w:type="dxa"/>
          <w:tcMar/>
        </w:tcPr>
        <w:p w:rsidR="42AB7B5E" w:rsidP="42AB7B5E" w:rsidRDefault="42AB7B5E" w14:paraId="186CCDD8" w14:textId="50A61449">
          <w:pPr>
            <w:pStyle w:val="Cabealho"/>
            <w:bidi w:val="0"/>
            <w:jc w:val="center"/>
          </w:pPr>
        </w:p>
      </w:tc>
      <w:tc>
        <w:tcPr>
          <w:tcW w:w="3130" w:type="dxa"/>
          <w:tcMar/>
        </w:tcPr>
        <w:p w:rsidR="42AB7B5E" w:rsidP="42AB7B5E" w:rsidRDefault="42AB7B5E" w14:paraId="60601760" w14:textId="0F3D18E0">
          <w:pPr>
            <w:pStyle w:val="Cabealho"/>
            <w:bidi w:val="0"/>
            <w:ind w:right="-115"/>
            <w:jc w:val="right"/>
          </w:pPr>
        </w:p>
      </w:tc>
    </w:tr>
  </w:tbl>
  <w:p w:rsidR="42AB7B5E" w:rsidP="42AB7B5E" w:rsidRDefault="42AB7B5E" w14:paraId="2DC68EE8" w14:textId="294B51AC">
    <w:pPr>
      <w:pStyle w:val="Cabealho"/>
      <w:bidi w:val="0"/>
    </w:pPr>
  </w:p>
</w:hdr>
</file>

<file path=word/header5.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71CFD38F">
      <w:trPr>
        <w:trHeight w:val="300"/>
      </w:trPr>
      <w:tc>
        <w:tcPr>
          <w:tcW w:w="3130" w:type="dxa"/>
          <w:tcMar/>
        </w:tcPr>
        <w:p w:rsidR="42AB7B5E" w:rsidP="42AB7B5E" w:rsidRDefault="42AB7B5E" w14:paraId="56450571" w14:textId="7BCF76B8">
          <w:pPr>
            <w:pStyle w:val="Cabealho"/>
            <w:bidi w:val="0"/>
            <w:ind w:left="-115"/>
            <w:jc w:val="left"/>
          </w:pPr>
        </w:p>
      </w:tc>
      <w:tc>
        <w:tcPr>
          <w:tcW w:w="3130" w:type="dxa"/>
          <w:tcMar/>
        </w:tcPr>
        <w:p w:rsidR="42AB7B5E" w:rsidP="42AB7B5E" w:rsidRDefault="42AB7B5E" w14:paraId="3094E7BC" w14:textId="395B2E3F">
          <w:pPr>
            <w:pStyle w:val="Cabealho"/>
            <w:bidi w:val="0"/>
            <w:jc w:val="center"/>
          </w:pPr>
        </w:p>
      </w:tc>
      <w:tc>
        <w:tcPr>
          <w:tcW w:w="3130" w:type="dxa"/>
          <w:tcMar/>
        </w:tcPr>
        <w:p w:rsidR="42AB7B5E" w:rsidP="42AB7B5E" w:rsidRDefault="42AB7B5E" w14:paraId="33B758A9" w14:textId="5E38F868">
          <w:pPr>
            <w:pStyle w:val="Cabealho"/>
            <w:bidi w:val="0"/>
            <w:ind w:right="-115"/>
            <w:jc w:val="right"/>
          </w:pPr>
        </w:p>
      </w:tc>
    </w:tr>
  </w:tbl>
  <w:p w:rsidR="42AB7B5E" w:rsidRDefault="42AB7B5E" w14:paraId="33B11387" w14:textId="3161FD21">
    <w:r w:rsidR="42AB7B5E">
      <w:drawing>
        <wp:inline wp14:editId="093E28AC" wp14:anchorId="279DC647">
          <wp:extent cx="5981698" cy="1152525"/>
          <wp:effectExtent l="0" t="0" r="0" b="0"/>
          <wp:docPr id="545178843" name="" title=""/>
          <wp:cNvGraphicFramePr>
            <a:graphicFrameLocks noChangeAspect="1"/>
          </wp:cNvGraphicFramePr>
          <a:graphic>
            <a:graphicData uri="http://schemas.openxmlformats.org/drawingml/2006/picture">
              <pic:pic>
                <pic:nvPicPr>
                  <pic:cNvPr id="0" name=""/>
                  <pic:cNvPicPr/>
                </pic:nvPicPr>
                <pic:blipFill>
                  <a:blip r:embed="R78a83cef22684b54">
                    <a:extLst>
                      <a:ext xmlns:a="http://schemas.openxmlformats.org/drawingml/2006/main" uri="{28A0092B-C50C-407E-A947-70E740481C1C}">
                        <a14:useLocalDpi val="0"/>
                      </a:ext>
                    </a:extLst>
                  </a:blip>
                  <a:stretch>
                    <a:fillRect/>
                  </a:stretch>
                </pic:blipFill>
                <pic:spPr>
                  <a:xfrm>
                    <a:off x="0" y="0"/>
                    <a:ext cx="5981698"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4AE"/>
    <w:multiLevelType w:val="multilevel"/>
    <w:tmpl w:val="8C8AF1F0"/>
    <w:lvl w:ilvl="0">
      <w:start w:val="1"/>
      <w:numFmt w:val="decimal"/>
      <w:pStyle w:val="Ttulo1"/>
      <w:lvlText w:val=""/>
      <w:lvlJc w:val="left"/>
      <w:pPr>
        <w:ind w:left="432" w:hanging="432"/>
      </w:pPr>
      <w:rPr>
        <w:vertAlign w:val="baseline"/>
      </w:rPr>
    </w:lvl>
    <w:lvl w:ilvl="1">
      <w:start w:val="1"/>
      <w:numFmt w:val="decimal"/>
      <w:pStyle w:val="Ttulo2"/>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1D0A5083"/>
    <w:multiLevelType w:val="multilevel"/>
    <w:tmpl w:val="01D00A8A"/>
    <w:lvl w:ilvl="0">
      <w:start w:val="1"/>
      <w:numFmt w:val="decimal"/>
      <w:pStyle w:val="TtuloNvel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757748872">
    <w:abstractNumId w:val="0"/>
  </w:num>
  <w:num w:numId="2" w16cid:durableId="12478797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57"/>
    <w:rsid w:val="001E6D6F"/>
    <w:rsid w:val="002C2471"/>
    <w:rsid w:val="004D0BE5"/>
    <w:rsid w:val="00575949"/>
    <w:rsid w:val="00786057"/>
    <w:rsid w:val="00800A6F"/>
    <w:rsid w:val="008044D0"/>
    <w:rsid w:val="00876E5B"/>
    <w:rsid w:val="008E5F10"/>
    <w:rsid w:val="009003A6"/>
    <w:rsid w:val="009046E6"/>
    <w:rsid w:val="00AA2954"/>
    <w:rsid w:val="00BF38C6"/>
    <w:rsid w:val="00D00706"/>
    <w:rsid w:val="00D23ED2"/>
    <w:rsid w:val="00D712A8"/>
    <w:rsid w:val="0BF15862"/>
    <w:rsid w:val="0C3DD68E"/>
    <w:rsid w:val="27799E79"/>
    <w:rsid w:val="304358D2"/>
    <w:rsid w:val="40948A5C"/>
    <w:rsid w:val="42AB7B5E"/>
    <w:rsid w:val="4314BBDA"/>
    <w:rsid w:val="5961AD6B"/>
    <w:rsid w:val="5AACD537"/>
    <w:rsid w:val="7677E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F563"/>
  <w15:docId w15:val="{56744938-3E92-494B-95A1-88C43751B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70" w:right="-70" w:firstLine="0"/>
      <w:jc w:val="center"/>
    </w:pPr>
    <w:rPr>
      <w:b/>
      <w:bCs/>
      <w:sz w:val="20"/>
    </w:rPr>
  </w:style>
  <w:style w:type="paragraph" w:styleId="Ttulo2">
    <w:name w:val="heading 2"/>
    <w:basedOn w:val="Normal"/>
    <w:next w:val="Normal"/>
    <w:uiPriority w:val="9"/>
    <w:semiHidden/>
    <w:unhideWhenUsed/>
    <w:qFormat/>
    <w:pPr>
      <w:keepNext/>
      <w:numPr>
        <w:ilvl w:val="1"/>
        <w:numId w:val="1"/>
      </w:numPr>
      <w:spacing w:after="120"/>
      <w:jc w:val="center"/>
      <w:outlineLvl w:val="1"/>
    </w:pPr>
    <w:rPr>
      <w:rFonts w:ascii="Arial" w:hAnsi="Arial" w:cs="Arial"/>
      <w:b/>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Corpodotexto"/>
    <w:uiPriority w:val="10"/>
    <w:qFormat/>
    <w:pPr>
      <w:keepNext/>
      <w:spacing w:before="240" w:after="120"/>
    </w:pPr>
    <w:rPr>
      <w:rFonts w:ascii="Liberation Sans" w:hAnsi="Liberation Sans" w:eastAsia="Microsoft YaHei" w:cs="Arial"/>
      <w:sz w:val="28"/>
      <w:szCs w:val="28"/>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Fuentedeprrafopredeter" w:customStyle="1">
    <w:name w:val="Fuente de párrafo predeter."/>
    <w:rPr>
      <w:w w:val="100"/>
      <w:position w:val="-1"/>
      <w:effect w:val="none"/>
      <w:vertAlign w:val="baseline"/>
      <w:cs w:val="0"/>
      <w:em w:val="none"/>
    </w:rPr>
  </w:style>
  <w:style w:type="character" w:styleId="EncabezadoCar" w:customStyle="1">
    <w:name w:val="Encabezado Car"/>
    <w:rPr>
      <w:w w:val="100"/>
      <w:position w:val="-1"/>
      <w:sz w:val="24"/>
      <w:szCs w:val="24"/>
      <w:effect w:val="none"/>
      <w:vertAlign w:val="baseline"/>
      <w:cs w:val="0"/>
      <w:em w:val="none"/>
      <w:lang w:val="es-ES"/>
    </w:rPr>
  </w:style>
  <w:style w:type="character" w:styleId="PiedepginaCar" w:customStyle="1">
    <w:name w:val="Pie de página Car"/>
    <w:rPr>
      <w:w w:val="100"/>
      <w:position w:val="-1"/>
      <w:sz w:val="24"/>
      <w:szCs w:val="24"/>
      <w:effect w:val="none"/>
      <w:vertAlign w:val="baseline"/>
      <w:cs w:val="0"/>
      <w:em w:val="none"/>
      <w:lang w:val="es-ES"/>
    </w:rPr>
  </w:style>
  <w:style w:type="character" w:styleId="CorpodetextoChar" w:customStyle="1">
    <w:name w:val="Corpo de texto Char"/>
    <w:rPr>
      <w:bCs/>
      <w:w w:val="100"/>
      <w:position w:val="-1"/>
      <w:sz w:val="24"/>
      <w:szCs w:val="24"/>
      <w:effect w:val="none"/>
      <w:vertAlign w:val="baseline"/>
      <w:cs w:val="0"/>
      <w:em w:val="none"/>
      <w:lang w:val="es-ES"/>
    </w:rPr>
  </w:style>
  <w:style w:type="character" w:styleId="CabealhoChar" w:customStyle="1">
    <w:name w:val="Cabeçalho Char"/>
    <w:rPr>
      <w:w w:val="100"/>
      <w:position w:val="-1"/>
      <w:sz w:val="24"/>
      <w:szCs w:val="24"/>
      <w:effect w:val="none"/>
      <w:vertAlign w:val="baseline"/>
      <w:cs w:val="0"/>
      <w:em w:val="none"/>
      <w:lang w:val="es-ES"/>
    </w:rPr>
  </w:style>
  <w:style w:type="character" w:styleId="TextodebaloChar" w:customStyle="1">
    <w:name w:val="Texto de balão Char"/>
    <w:rPr>
      <w:rFonts w:ascii="Tahoma" w:hAnsi="Tahoma" w:cs="Tahoma"/>
      <w:w w:val="100"/>
      <w:position w:val="-1"/>
      <w:sz w:val="16"/>
      <w:szCs w:val="16"/>
      <w:effect w:val="none"/>
      <w:vertAlign w:val="baseline"/>
      <w:cs w:val="0"/>
      <w:em w:val="none"/>
      <w:lang w:val="es-ES"/>
    </w:rPr>
  </w:style>
  <w:style w:type="character" w:styleId="FootnoteCharacters" w:customStyle="1">
    <w:name w:val="Footnote Characters"/>
    <w:rPr>
      <w:w w:val="100"/>
      <w:position w:val="-1"/>
      <w:effect w:val="none"/>
      <w:vertAlign w:val="superscript"/>
      <w:cs w:val="0"/>
      <w:em w:val="none"/>
    </w:rPr>
  </w:style>
  <w:style w:type="character" w:styleId="TextodenotaderodapChar" w:customStyle="1">
    <w:name w:val="Texto de nota de rodapé Char"/>
    <w:rPr>
      <w:rFonts w:ascii="Calibri" w:hAnsi="Calibri" w:cs="Calibri"/>
      <w:w w:val="100"/>
      <w:position w:val="-1"/>
      <w:effect w:val="none"/>
      <w:vertAlign w:val="baseline"/>
      <w:cs w:val="0"/>
      <w:em w:val="none"/>
    </w:rPr>
  </w:style>
  <w:style w:type="character" w:styleId="RodapChar" w:customStyle="1">
    <w:name w:val="Rodapé Char"/>
    <w:rPr>
      <w:w w:val="100"/>
      <w:position w:val="-1"/>
      <w:sz w:val="24"/>
      <w:szCs w:val="24"/>
      <w:effect w:val="none"/>
      <w:vertAlign w:val="baseline"/>
      <w:cs w:val="0"/>
      <w:em w:val="none"/>
      <w:lang w:val="es-ES"/>
    </w:rPr>
  </w:style>
  <w:style w:type="character" w:styleId="Caracteresdenotaderodap" w:customStyle="1">
    <w:name w:val="Caracteres de nota de rodapé"/>
    <w:rPr>
      <w:w w:val="100"/>
      <w:position w:val="-1"/>
      <w:effect w:val="none"/>
      <w:vertAlign w:val="superscript"/>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nfaseforte" w:customStyle="1">
    <w:name w:val="Ênfase forte"/>
    <w:rPr>
      <w:b/>
      <w:bCs/>
      <w:w w:val="100"/>
      <w:position w:val="-1"/>
      <w:effect w:val="none"/>
      <w:vertAlign w:val="baseline"/>
      <w:cs w:val="0"/>
      <w:em w:val="none"/>
    </w:rPr>
  </w:style>
  <w:style w:type="character" w:styleId="ncoradanotaderodap" w:customStyle="1">
    <w:name w:val="Âncora da nota de rodapé"/>
    <w:rPr>
      <w:w w:val="100"/>
      <w:position w:val="-1"/>
      <w:effect w:val="none"/>
      <w:vertAlign w:val="superscript"/>
      <w:cs w:val="0"/>
      <w:em w:val="none"/>
    </w:rPr>
  </w:style>
  <w:style w:type="character" w:styleId="ncoradanotadefim" w:customStyle="1">
    <w:name w:val="Âncora da nota de fim"/>
    <w:rPr>
      <w:w w:val="100"/>
      <w:position w:val="-1"/>
      <w:effect w:val="none"/>
      <w:vertAlign w:val="superscript"/>
      <w:cs w:val="0"/>
      <w:em w:val="none"/>
    </w:rPr>
  </w:style>
  <w:style w:type="character" w:styleId="Caracteresdenotadefim" w:customStyle="1">
    <w:name w:val="Caracteres de nota de fim"/>
    <w:rPr>
      <w:w w:val="100"/>
      <w:position w:val="-1"/>
      <w:effect w:val="none"/>
      <w:vertAlign w:val="baseline"/>
      <w:cs w:val="0"/>
      <w:em w:val="none"/>
    </w:rPr>
  </w:style>
  <w:style w:type="paragraph" w:styleId="Corpodotexto" w:customStyle="1">
    <w:name w:val="Corpo do texto"/>
    <w:basedOn w:val="Normal"/>
    <w:pPr>
      <w:jc w:val="both"/>
    </w:pPr>
    <w:rPr>
      <w:bCs/>
      <w:lang w:val="es-ES"/>
    </w:rPr>
  </w:style>
  <w:style w:type="paragraph" w:styleId="Lista">
    <w:name w:val="List"/>
    <w:basedOn w:val="Corpodotexto"/>
    <w:rPr>
      <w:rFonts w:cs="Tahoma"/>
    </w:rPr>
  </w:style>
  <w:style w:type="paragraph" w:styleId="Legenda">
    <w:name w:val="caption"/>
    <w:basedOn w:val="Normal"/>
    <w:pPr>
      <w:suppressLineNumbers/>
      <w:spacing w:before="120" w:after="120"/>
    </w:pPr>
    <w:rPr>
      <w:rFonts w:cs="FreeSans"/>
      <w:i/>
      <w:iCs/>
    </w:rPr>
  </w:style>
  <w:style w:type="paragraph" w:styleId="ndice" w:customStyle="1">
    <w:name w:val="Índice"/>
    <w:basedOn w:val="Normal"/>
    <w:pPr>
      <w:suppressLineNumbers/>
    </w:pPr>
    <w:rPr>
      <w:rFonts w:cs="Tahoma"/>
    </w:rPr>
  </w:style>
  <w:style w:type="paragraph" w:styleId="Heading" w:customStyle="1">
    <w:name w:val="Heading"/>
    <w:basedOn w:val="Normal"/>
    <w:next w:val="Corpodotexto"/>
    <w:pPr>
      <w:keepNext/>
      <w:spacing w:before="240" w:after="120"/>
    </w:pPr>
    <w:rPr>
      <w:rFonts w:ascii="Liberation Sans" w:hAnsi="Liberation Sans" w:eastAsia="Noto Sans CJK SC Regular" w:cs="FreeSans"/>
      <w:sz w:val="28"/>
      <w:szCs w:val="28"/>
    </w:rPr>
  </w:style>
  <w:style w:type="paragraph" w:styleId="Index" w:customStyle="1">
    <w:name w:val="Index"/>
    <w:basedOn w:val="Normal"/>
    <w:pPr>
      <w:suppressLineNumbers/>
    </w:pPr>
    <w:rPr>
      <w:rFonts w:cs="FreeSans"/>
    </w:rPr>
  </w:style>
  <w:style w:type="paragraph" w:styleId="Ttulo20" w:customStyle="1">
    <w:name w:val="Título2"/>
    <w:basedOn w:val="Normal"/>
    <w:next w:val="Corpodotexto"/>
    <w:pPr>
      <w:keepNext/>
      <w:spacing w:before="240" w:after="120"/>
    </w:pPr>
    <w:rPr>
      <w:rFonts w:ascii="Liberation Sans" w:hAnsi="Liberation Sans" w:eastAsia="DejaVu Sans" w:cs="DejaVu Sans"/>
      <w:sz w:val="28"/>
      <w:szCs w:val="28"/>
    </w:rPr>
  </w:style>
  <w:style w:type="paragraph" w:styleId="Legenda2" w:customStyle="1">
    <w:name w:val="Legenda2"/>
    <w:basedOn w:val="Normal"/>
    <w:pPr>
      <w:suppressLineNumbers/>
      <w:spacing w:before="120" w:after="120"/>
    </w:pPr>
    <w:rPr>
      <w:i/>
      <w:iCs/>
    </w:rPr>
  </w:style>
  <w:style w:type="paragraph" w:styleId="Ttulo10" w:customStyle="1">
    <w:name w:val="Título1"/>
    <w:basedOn w:val="Normal"/>
    <w:next w:val="Corpodotexto"/>
    <w:pPr>
      <w:keepNext/>
      <w:spacing w:before="240" w:after="120"/>
    </w:pPr>
    <w:rPr>
      <w:rFonts w:ascii="Arial" w:hAnsi="Arial" w:eastAsia="Lucida Sans Unicode" w:cs="Tahoma"/>
      <w:sz w:val="28"/>
      <w:szCs w:val="28"/>
    </w:rPr>
  </w:style>
  <w:style w:type="paragraph" w:styleId="Legenda1" w:customStyle="1">
    <w:name w:val="Legenda1"/>
    <w:basedOn w:val="Normal"/>
    <w:pPr>
      <w:suppressLineNumbers/>
      <w:spacing w:before="120" w:after="120"/>
    </w:pPr>
    <w:rPr>
      <w:rFonts w:cs="Tahoma"/>
      <w:i/>
      <w:iCs/>
    </w:rPr>
  </w:style>
  <w:style w:type="paragraph" w:styleId="Cabealho">
    <w:name w:val="header"/>
    <w:basedOn w:val="Normal"/>
  </w:style>
  <w:style w:type="paragraph" w:styleId="Rodap">
    <w:name w:val="footer"/>
    <w:basedOn w:val="Normal"/>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Default" w:customStyle="1">
    <w:name w:val="Default"/>
    <w:basedOn w:val="Normal"/>
    <w:pPr>
      <w:autoSpaceDE w:val="0"/>
    </w:pPr>
    <w:rPr>
      <w:color w:val="000000"/>
    </w:rPr>
  </w:style>
  <w:style w:type="paragraph" w:styleId="Textodebalo">
    <w:name w:val="Balloon Text"/>
    <w:basedOn w:val="Normal"/>
    <w:rPr>
      <w:rFonts w:ascii="Tahoma" w:hAnsi="Tahoma" w:cs="Tahoma"/>
      <w:sz w:val="16"/>
      <w:szCs w:val="16"/>
    </w:rPr>
  </w:style>
  <w:style w:type="paragraph" w:styleId="NormalsuivantTitre" w:customStyle="1">
    <w:name w:val="Normal suivant Titre"/>
    <w:basedOn w:val="Normal"/>
    <w:next w:val="Normal"/>
    <w:pPr>
      <w:spacing w:after="120" w:line="360" w:lineRule="atLeast"/>
      <w:jc w:val="both"/>
    </w:pPr>
    <w:rPr>
      <w:rFonts w:ascii="Calibri" w:hAnsi="Calibri" w:cs="Calibri"/>
      <w:sz w:val="22"/>
      <w:szCs w:val="22"/>
    </w:rPr>
  </w:style>
  <w:style w:type="paragraph" w:styleId="Notaderodap" w:customStyle="1">
    <w:name w:val="Nota de rodapé"/>
    <w:basedOn w:val="Normal"/>
    <w:pPr>
      <w:spacing w:line="360" w:lineRule="atLeast"/>
      <w:ind w:left="0" w:firstLine="709"/>
      <w:jc w:val="both"/>
    </w:pPr>
    <w:rPr>
      <w:rFonts w:ascii="Calibri" w:hAnsi="Calibri" w:cs="Calibri"/>
      <w:sz w:val="20"/>
      <w:szCs w:val="20"/>
    </w:rPr>
  </w:style>
  <w:style w:type="paragraph" w:styleId="LegendaRevista" w:customStyle="1">
    <w:name w:val="LegendaRevista"/>
    <w:basedOn w:val="Normal"/>
    <w:pPr>
      <w:spacing w:line="360" w:lineRule="atLeast"/>
      <w:ind w:left="1134" w:right="1134" w:firstLine="0"/>
      <w:jc w:val="center"/>
    </w:pPr>
    <w:rPr>
      <w:rFonts w:ascii="Calibri" w:hAnsi="Calibri" w:cs="Calibri"/>
      <w:i/>
      <w:sz w:val="22"/>
      <w:szCs w:val="22"/>
    </w:rPr>
  </w:style>
  <w:style w:type="paragraph" w:styleId="Citation" w:customStyle="1">
    <w:name w:val="Citation"/>
    <w:basedOn w:val="Normal"/>
    <w:next w:val="Normal"/>
    <w:pPr>
      <w:spacing w:after="120" w:line="360" w:lineRule="atLeast"/>
      <w:ind w:left="1701" w:firstLine="567"/>
      <w:jc w:val="both"/>
    </w:pPr>
    <w:rPr>
      <w:rFonts w:ascii="Calibri" w:hAnsi="Calibri" w:cs="Calibri"/>
      <w:i/>
      <w:iCs/>
      <w:color w:val="000000"/>
      <w:sz w:val="22"/>
      <w:szCs w:val="22"/>
    </w:rPr>
  </w:style>
  <w:style w:type="paragraph" w:styleId="NormalGaucheRevista" w:customStyle="1">
    <w:name w:val="NormalGaucheRevista"/>
    <w:basedOn w:val="Normal"/>
    <w:pPr>
      <w:spacing w:after="120" w:line="360" w:lineRule="atLeast"/>
    </w:pPr>
    <w:rPr>
      <w:rFonts w:ascii="Calibri" w:hAnsi="Calibri" w:cs="Calibri"/>
      <w:sz w:val="22"/>
      <w:szCs w:val="22"/>
    </w:rPr>
  </w:style>
  <w:style w:type="paragraph" w:styleId="ResumoRevista" w:customStyle="1">
    <w:name w:val="ResumoRevista"/>
    <w:basedOn w:val="Normal"/>
    <w:pPr>
      <w:spacing w:after="120" w:line="100" w:lineRule="atLeast"/>
      <w:ind w:left="0" w:firstLine="709"/>
      <w:jc w:val="both"/>
    </w:pPr>
    <w:rPr>
      <w:rFonts w:ascii="Calibri" w:hAnsi="Calibri" w:cs="Calibri"/>
      <w:sz w:val="22"/>
      <w:szCs w:val="22"/>
    </w:rPr>
  </w:style>
  <w:style w:type="paragraph" w:styleId="InstituioeEndereo" w:customStyle="1">
    <w:name w:val="Instituição e Endereço"/>
    <w:basedOn w:val="Normal"/>
    <w:pPr>
      <w:keepLines/>
      <w:pBdr>
        <w:top w:val="none" w:color="000000" w:sz="0" w:space="0"/>
        <w:left w:val="single" w:color="000000" w:sz="18" w:space="4"/>
        <w:bottom w:val="none" w:color="000000" w:sz="0" w:space="0"/>
        <w:right w:val="none" w:color="000000" w:sz="0" w:space="0"/>
      </w:pBdr>
      <w:suppressAutoHyphens/>
      <w:autoSpaceDE w:val="0"/>
      <w:ind w:left="57" w:firstLine="0"/>
    </w:pPr>
    <w:rPr>
      <w:color w:val="000000"/>
      <w:sz w:val="20"/>
      <w:szCs w:val="20"/>
    </w:rPr>
  </w:style>
  <w:style w:type="paragraph" w:styleId="TextodoArtigo" w:customStyle="1">
    <w:name w:val="Texto do Artigo"/>
    <w:basedOn w:val="Normal"/>
    <w:pPr>
      <w:suppressAutoHyphens/>
      <w:autoSpaceDE w:val="0"/>
      <w:ind w:left="0" w:firstLine="340"/>
      <w:jc w:val="both"/>
    </w:pPr>
    <w:rPr>
      <w:color w:val="000000"/>
      <w:sz w:val="20"/>
      <w:szCs w:val="20"/>
    </w:rPr>
  </w:style>
  <w:style w:type="paragraph" w:styleId="TtuloNvel1" w:customStyle="1">
    <w:name w:val="Título Nível 1"/>
    <w:basedOn w:val="Ttulo1"/>
    <w:next w:val="Normal"/>
    <w:pPr>
      <w:numPr>
        <w:numId w:val="2"/>
      </w:numPr>
      <w:suppressAutoHyphens/>
      <w:ind w:left="-70" w:right="0" w:firstLine="0"/>
      <w:jc w:val="left"/>
    </w:pPr>
    <w:rPr>
      <w:rFonts w:cs="Arial"/>
      <w:bCs w:val="0"/>
      <w:color w:val="000000"/>
      <w:kern w:val="2"/>
      <w:szCs w:val="20"/>
    </w:rPr>
  </w:style>
  <w:style w:type="paragraph" w:styleId="TtuloNvel2" w:customStyle="1">
    <w:name w:val="Título Nível 2"/>
    <w:basedOn w:val="Ttulo2"/>
    <w:pPr>
      <w:numPr>
        <w:ilvl w:val="0"/>
        <w:numId w:val="0"/>
      </w:numPr>
      <w:suppressAutoHyphens/>
      <w:spacing w:after="0"/>
      <w:ind w:left="576" w:leftChars="-1" w:hanging="576" w:hangingChars="1"/>
      <w:jc w:val="left"/>
    </w:pPr>
    <w:rPr>
      <w:rFonts w:ascii="Cambria" w:hAnsi="Cambria" w:cs="Times New Roman"/>
      <w:bCs/>
      <w:iCs/>
      <w:sz w:val="28"/>
      <w:szCs w:val="28"/>
    </w:rPr>
  </w:style>
  <w:style w:type="paragraph" w:styleId="Legenda3" w:customStyle="1">
    <w:name w:val="Legenda3"/>
    <w:basedOn w:val="Normal"/>
    <w:next w:val="Normal"/>
    <w:rPr>
      <w:b/>
      <w:bCs/>
      <w:sz w:val="20"/>
      <w:szCs w:val="20"/>
    </w:rPr>
  </w:style>
  <w:style w:type="paragraph" w:styleId="LegendadeTabela" w:customStyle="1">
    <w:name w:val="Legenda de Tabela"/>
    <w:basedOn w:val="Legenda3"/>
    <w:pPr>
      <w:suppressAutoHyphens/>
      <w:jc w:val="center"/>
    </w:pPr>
  </w:style>
  <w:style w:type="paragraph" w:styleId="LegendadeFigura" w:customStyle="1">
    <w:name w:val="Legenda de Figura"/>
    <w:basedOn w:val="Legenda3"/>
    <w:pPr>
      <w:suppressAutoHyphens/>
      <w:jc w:val="center"/>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NormalWeb">
    <w:name w:val="Normal (Web)"/>
    <w:basedOn w:val="Normal"/>
    <w:pPr>
      <w:suppressAutoHyphens/>
      <w:spacing w:before="280" w:after="280"/>
    </w:pPr>
  </w:style>
  <w:style w:type="paragraph" w:styleId="Reviso">
    <w:name w:val="Revision"/>
    <w:pPr>
      <w:spacing w:line="1" w:lineRule="atLeast"/>
      <w:ind w:left="-1" w:leftChars="-1" w:hanging="1" w:hangingChars="1"/>
      <w:textDirection w:val="btLr"/>
      <w:textAlignment w:val="top"/>
      <w:outlineLvl w:val="0"/>
    </w:pPr>
    <w:rPr>
      <w:position w:val="-1"/>
      <w:lang w:val="es-ES" w:eastAsia="zh-CN"/>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8"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anpmat.org.br/anais-dos-simposio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anpmat.org.br/ebooks-dos-simposios"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header" Target="header4.xml" Id="Raf756be4ace14935" /><Relationship Type="http://schemas.openxmlformats.org/officeDocument/2006/relationships/header" Target="header5.xml" Id="R5a658631d8794bac" /></Relationships>
</file>

<file path=word/_rels/header5.xml.rels>&#65279;<?xml version="1.0" encoding="utf-8"?><Relationships xmlns="http://schemas.openxmlformats.org/package/2006/relationships"><Relationship Type="http://schemas.openxmlformats.org/officeDocument/2006/relationships/image" Target="/media/image2.png" Id="R78a83cef22684b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zCIDdn0HtQ9aDLMOmIPAZ3YDg==">CgMxLjA4AGopChRzdWdnZXN0LnRidGJ3d2JhMnE3bRIRQW5hIEx1aXphIEtlc3NsZXJqKQoUc3VnZ2VzdC5zNHdrY2N2YWZ2OGMSEUFuYSBMdWl6YSBLZXNzbGVyaikKFHN1Z2dlc3QuMTkwbTFwMnEyZTA1EhFBbmEgTHVpemEgS2Vzc2xlcmopChRzdWdnZXN0LjhrNmJzZzI4YWk5MRIRQW5hIEx1aXphIEtlc3NsZXJqKQoUc3VnZ2VzdC40Z2V4cHVuM3FmaWQSEUFuYSBMdWl6YSBLZXNzbGVyciExTXh3dDBMNGFnYnZ0a3R1NTh0dnJUR29VVDRMNUYwc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Cliente</dc:creator>
  <lastModifiedBy>Tatiane da Silva Evangelista</lastModifiedBy>
  <revision>16</revision>
  <dcterms:created xsi:type="dcterms:W3CDTF">2024-03-26T14:59:00.0000000Z</dcterms:created>
  <dcterms:modified xsi:type="dcterms:W3CDTF">2025-02-26T12:17:42.9139959Z</dcterms:modified>
</coreProperties>
</file>